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54" w:rsidRPr="00435857" w:rsidRDefault="00062F08" w:rsidP="00062F08">
      <w:pPr>
        <w:jc w:val="center"/>
        <w:rPr>
          <w:rFonts w:ascii="Arial" w:hAnsi="Arial" w:cs="Arial"/>
          <w:b/>
          <w:bCs/>
          <w:sz w:val="24"/>
        </w:rPr>
      </w:pPr>
      <w:r w:rsidRPr="00435857">
        <w:rPr>
          <w:rFonts w:ascii="Arial" w:hAnsi="Arial" w:cs="Arial"/>
          <w:b/>
          <w:bCs/>
          <w:sz w:val="24"/>
        </w:rPr>
        <w:t>SEMESTER –II</w:t>
      </w:r>
    </w:p>
    <w:p w:rsidR="00B00954" w:rsidRPr="00435857" w:rsidRDefault="00062F08" w:rsidP="007E1772">
      <w:pPr>
        <w:jc w:val="center"/>
        <w:rPr>
          <w:rFonts w:ascii="Arial" w:hAnsi="Arial" w:cs="Arial"/>
          <w:b/>
          <w:bCs/>
          <w:sz w:val="24"/>
        </w:rPr>
      </w:pPr>
      <w:r w:rsidRPr="00435857">
        <w:rPr>
          <w:rFonts w:ascii="Arial" w:hAnsi="Arial" w:cs="Arial"/>
          <w:b/>
          <w:bCs/>
          <w:sz w:val="24"/>
        </w:rPr>
        <w:t>CORE – I</w:t>
      </w:r>
      <w:r w:rsidR="007E1772">
        <w:rPr>
          <w:rFonts w:ascii="Arial" w:hAnsi="Arial" w:cs="Arial"/>
          <w:b/>
          <w:bCs/>
          <w:sz w:val="24"/>
        </w:rPr>
        <w:t xml:space="preserve">V: </w:t>
      </w:r>
      <w:r w:rsidR="00A608A7" w:rsidRPr="00435857">
        <w:rPr>
          <w:rFonts w:ascii="Arial" w:hAnsi="Arial" w:cs="Arial"/>
          <w:b/>
          <w:bCs/>
          <w:sz w:val="24"/>
        </w:rPr>
        <w:t>CURRICULUM</w:t>
      </w:r>
      <w:r w:rsidRPr="00435857">
        <w:rPr>
          <w:rFonts w:ascii="Arial" w:hAnsi="Arial" w:cs="Arial"/>
          <w:b/>
          <w:bCs/>
          <w:sz w:val="24"/>
        </w:rPr>
        <w:t xml:space="preserve"> REFORMS AND MANAGEMENT PRACTICE</w:t>
      </w:r>
    </w:p>
    <w:p w:rsidR="00B00954" w:rsidRPr="00435857" w:rsidRDefault="00852251" w:rsidP="00B00954">
      <w:pPr>
        <w:tabs>
          <w:tab w:val="left" w:pos="2880"/>
        </w:tabs>
        <w:ind w:left="720"/>
        <w:rPr>
          <w:rFonts w:ascii="Arial" w:hAnsi="Arial" w:cs="Arial"/>
          <w:b/>
          <w:bCs/>
          <w:caps/>
          <w:szCs w:val="20"/>
        </w:rPr>
      </w:pPr>
      <w:r w:rsidRPr="00435857">
        <w:rPr>
          <w:rFonts w:ascii="Arial" w:hAnsi="Arial" w:cs="Arial"/>
          <w:b/>
          <w:bCs/>
          <w:caps/>
          <w:szCs w:val="20"/>
        </w:rPr>
        <w:t>OBJECTIVES:</w:t>
      </w:r>
      <w:r w:rsidR="00B00954" w:rsidRPr="00435857">
        <w:rPr>
          <w:rFonts w:ascii="Arial" w:hAnsi="Arial" w:cs="Arial"/>
          <w:b/>
          <w:bCs/>
          <w:caps/>
          <w:szCs w:val="20"/>
        </w:rPr>
        <w:tab/>
      </w:r>
    </w:p>
    <w:p w:rsidR="00B00954" w:rsidRDefault="00B00954" w:rsidP="00852251">
      <w:pPr>
        <w:pStyle w:val="ListParagraph"/>
        <w:numPr>
          <w:ilvl w:val="0"/>
          <w:numId w:val="10"/>
        </w:numPr>
        <w:tabs>
          <w:tab w:val="left" w:pos="2880"/>
        </w:tabs>
        <w:spacing w:after="160"/>
        <w:rPr>
          <w:b w:val="0"/>
          <w:sz w:val="24"/>
        </w:rPr>
      </w:pPr>
      <w:r w:rsidRPr="00852251">
        <w:rPr>
          <w:b w:val="0"/>
          <w:caps/>
          <w:sz w:val="24"/>
        </w:rPr>
        <w:t>u</w:t>
      </w:r>
      <w:r w:rsidRPr="00852251">
        <w:rPr>
          <w:b w:val="0"/>
          <w:sz w:val="24"/>
        </w:rPr>
        <w:t xml:space="preserve">nderstanding the construction and development of </w:t>
      </w:r>
      <w:r w:rsidR="00852251" w:rsidRPr="00852251">
        <w:rPr>
          <w:b w:val="0"/>
          <w:sz w:val="24"/>
        </w:rPr>
        <w:t>curriculum.</w:t>
      </w:r>
    </w:p>
    <w:p w:rsidR="00B3659F" w:rsidRPr="00852251" w:rsidRDefault="00B3659F" w:rsidP="00852251">
      <w:pPr>
        <w:pStyle w:val="ListParagraph"/>
        <w:numPr>
          <w:ilvl w:val="0"/>
          <w:numId w:val="10"/>
        </w:numPr>
        <w:tabs>
          <w:tab w:val="left" w:pos="2880"/>
        </w:tabs>
        <w:spacing w:after="160"/>
        <w:rPr>
          <w:b w:val="0"/>
          <w:sz w:val="24"/>
        </w:rPr>
      </w:pPr>
      <w:r>
        <w:rPr>
          <w:b w:val="0"/>
          <w:sz w:val="24"/>
        </w:rPr>
        <w:t>Acquire knowledge of Educational &amp; Classroom Management</w:t>
      </w:r>
    </w:p>
    <w:p w:rsidR="00B00954" w:rsidRPr="00852251" w:rsidRDefault="00B00954" w:rsidP="00852251">
      <w:pPr>
        <w:pStyle w:val="ListParagraph"/>
        <w:numPr>
          <w:ilvl w:val="0"/>
          <w:numId w:val="10"/>
        </w:numPr>
        <w:tabs>
          <w:tab w:val="left" w:pos="2880"/>
        </w:tabs>
        <w:spacing w:after="160"/>
        <w:rPr>
          <w:b w:val="0"/>
          <w:sz w:val="24"/>
        </w:rPr>
      </w:pPr>
      <w:r w:rsidRPr="00852251">
        <w:rPr>
          <w:b w:val="0"/>
          <w:sz w:val="24"/>
        </w:rPr>
        <w:t>Understanding the role  organizations and functions of  MHRD, UGC, NCERT,NCTE , NIEPA, AICTE, NACC, CABE, RCI</w:t>
      </w:r>
    </w:p>
    <w:p w:rsidR="00B00954" w:rsidRDefault="00B00954" w:rsidP="00852251">
      <w:pPr>
        <w:pStyle w:val="ListParagraph"/>
        <w:numPr>
          <w:ilvl w:val="0"/>
          <w:numId w:val="10"/>
        </w:numPr>
        <w:tabs>
          <w:tab w:val="left" w:pos="2880"/>
        </w:tabs>
        <w:spacing w:after="160"/>
        <w:rPr>
          <w:b w:val="0"/>
          <w:sz w:val="24"/>
        </w:rPr>
      </w:pPr>
      <w:r w:rsidRPr="00852251">
        <w:rPr>
          <w:b w:val="0"/>
          <w:sz w:val="24"/>
        </w:rPr>
        <w:t xml:space="preserve">Acquire the knowledge of different types of school and the administrative set up for school education </w:t>
      </w:r>
    </w:p>
    <w:p w:rsidR="00B3659F" w:rsidRPr="00852251" w:rsidRDefault="00B3659F" w:rsidP="00B3659F">
      <w:pPr>
        <w:pStyle w:val="ListParagraph"/>
        <w:numPr>
          <w:ilvl w:val="0"/>
          <w:numId w:val="10"/>
        </w:numPr>
        <w:tabs>
          <w:tab w:val="left" w:pos="2880"/>
        </w:tabs>
        <w:spacing w:after="160"/>
        <w:rPr>
          <w:b w:val="0"/>
          <w:sz w:val="24"/>
        </w:rPr>
      </w:pPr>
      <w:r w:rsidRPr="00852251">
        <w:rPr>
          <w:b w:val="0"/>
          <w:sz w:val="24"/>
        </w:rPr>
        <w:t>Development and understanding the role of the Head master and teacher in school management.</w:t>
      </w:r>
    </w:p>
    <w:p w:rsidR="00B00954" w:rsidRDefault="00B00954" w:rsidP="00852251">
      <w:pPr>
        <w:pStyle w:val="ListParagraph"/>
        <w:numPr>
          <w:ilvl w:val="0"/>
          <w:numId w:val="10"/>
        </w:numPr>
        <w:tabs>
          <w:tab w:val="left" w:pos="2880"/>
        </w:tabs>
        <w:spacing w:after="160"/>
        <w:rPr>
          <w:b w:val="0"/>
          <w:sz w:val="24"/>
        </w:rPr>
      </w:pPr>
      <w:r w:rsidRPr="00852251">
        <w:rPr>
          <w:b w:val="0"/>
          <w:sz w:val="24"/>
        </w:rPr>
        <w:t>Develop interest in the educational administration and management techniques.</w:t>
      </w:r>
    </w:p>
    <w:p w:rsidR="00175BAE" w:rsidRPr="00852251" w:rsidRDefault="00175BAE" w:rsidP="00852251">
      <w:pPr>
        <w:pStyle w:val="ListParagraph"/>
        <w:numPr>
          <w:ilvl w:val="0"/>
          <w:numId w:val="10"/>
        </w:numPr>
        <w:tabs>
          <w:tab w:val="left" w:pos="2880"/>
        </w:tabs>
        <w:spacing w:after="160"/>
        <w:rPr>
          <w:b w:val="0"/>
          <w:sz w:val="24"/>
        </w:rPr>
      </w:pPr>
      <w:r>
        <w:rPr>
          <w:b w:val="0"/>
          <w:sz w:val="24"/>
        </w:rPr>
        <w:t>Acquire the knowledge of educational planning &amp; Inspection and supervision</w:t>
      </w:r>
    </w:p>
    <w:p w:rsidR="00B00954" w:rsidRPr="00852251" w:rsidRDefault="00B00954" w:rsidP="00706087">
      <w:pPr>
        <w:rPr>
          <w:rFonts w:ascii="Arial" w:hAnsi="Arial" w:cs="Arial"/>
          <w:b/>
          <w:bCs/>
          <w:caps/>
          <w:sz w:val="24"/>
        </w:rPr>
      </w:pPr>
      <w:r w:rsidRPr="00852251">
        <w:rPr>
          <w:rFonts w:ascii="Arial" w:hAnsi="Arial" w:cs="Arial"/>
          <w:b/>
          <w:bCs/>
          <w:caps/>
          <w:sz w:val="24"/>
        </w:rPr>
        <w:t>Unit</w:t>
      </w:r>
      <w:r w:rsidR="0078625D">
        <w:rPr>
          <w:rFonts w:ascii="Arial" w:hAnsi="Arial" w:cs="Arial"/>
          <w:b/>
          <w:bCs/>
          <w:caps/>
          <w:sz w:val="24"/>
        </w:rPr>
        <w:t>–</w:t>
      </w:r>
      <w:r w:rsidR="00C05F82">
        <w:rPr>
          <w:rFonts w:ascii="Arial" w:hAnsi="Arial" w:cs="Arial"/>
          <w:b/>
          <w:bCs/>
          <w:caps/>
          <w:sz w:val="24"/>
        </w:rPr>
        <w:t xml:space="preserve"> I</w:t>
      </w:r>
      <w:r w:rsidR="0078625D">
        <w:rPr>
          <w:rFonts w:ascii="Arial" w:hAnsi="Arial" w:cs="Arial"/>
          <w:b/>
          <w:bCs/>
          <w:caps/>
          <w:sz w:val="24"/>
        </w:rPr>
        <w:tab/>
      </w:r>
      <w:r w:rsidRPr="00852251">
        <w:rPr>
          <w:rFonts w:ascii="Arial" w:hAnsi="Arial" w:cs="Arial"/>
          <w:b/>
          <w:bCs/>
          <w:caps/>
          <w:sz w:val="24"/>
        </w:rPr>
        <w:t xml:space="preserve">   construction and Development of curriculum </w:t>
      </w:r>
    </w:p>
    <w:p w:rsidR="00B00954" w:rsidRPr="0078625D" w:rsidRDefault="00B00954" w:rsidP="00353162">
      <w:pPr>
        <w:spacing w:after="160" w:line="360" w:lineRule="auto"/>
        <w:ind w:firstLine="720"/>
        <w:jc w:val="both"/>
        <w:rPr>
          <w:rFonts w:ascii="Arial" w:hAnsi="Arial"/>
          <w:sz w:val="24"/>
        </w:rPr>
      </w:pPr>
      <w:r w:rsidRPr="0078625D">
        <w:rPr>
          <w:rFonts w:ascii="Arial" w:hAnsi="Arial"/>
          <w:sz w:val="24"/>
        </w:rPr>
        <w:t>Curriculum:  Meaning, objectives- curriculum &amp; syllabus Relationship and differences- Principles of curriculum construction- Recommendation of Educational commission in curriculum construction</w:t>
      </w:r>
      <w:r w:rsidR="0078625D" w:rsidRPr="0078625D">
        <w:rPr>
          <w:rFonts w:ascii="Arial" w:hAnsi="Arial"/>
          <w:sz w:val="24"/>
        </w:rPr>
        <w:t xml:space="preserve"> - </w:t>
      </w:r>
      <w:r w:rsidRPr="0078625D">
        <w:rPr>
          <w:rFonts w:ascii="Arial" w:hAnsi="Arial"/>
          <w:sz w:val="24"/>
        </w:rPr>
        <w:t>Process of curriculum changes and development- Meaning –Factors Determining the changes in curriculum- Different models of curriculum changes and development- Curricular Design:  subject -centered, learner- centered, Activity - centered, prob</w:t>
      </w:r>
      <w:r w:rsidR="0078625D" w:rsidRPr="0078625D">
        <w:rPr>
          <w:rFonts w:ascii="Arial" w:hAnsi="Arial"/>
          <w:sz w:val="24"/>
        </w:rPr>
        <w:t xml:space="preserve">lem centered, fused curriculum - </w:t>
      </w:r>
      <w:r w:rsidRPr="0078625D">
        <w:rPr>
          <w:rFonts w:ascii="Arial" w:hAnsi="Arial"/>
          <w:sz w:val="24"/>
        </w:rPr>
        <w:t xml:space="preserve">Curricular Evaluation:  Formative &amp; summative </w:t>
      </w:r>
    </w:p>
    <w:p w:rsidR="00B00954" w:rsidRPr="00852251" w:rsidRDefault="00B00954" w:rsidP="00706087">
      <w:pPr>
        <w:rPr>
          <w:rFonts w:ascii="Arial" w:hAnsi="Arial" w:cs="Arial"/>
          <w:b/>
          <w:bCs/>
          <w:caps/>
          <w:sz w:val="24"/>
        </w:rPr>
      </w:pPr>
      <w:r w:rsidRPr="00852251">
        <w:rPr>
          <w:rFonts w:ascii="Arial" w:hAnsi="Arial" w:cs="Arial"/>
          <w:b/>
          <w:bCs/>
          <w:caps/>
          <w:sz w:val="24"/>
        </w:rPr>
        <w:t>Unit-II</w:t>
      </w:r>
      <w:r w:rsidR="003D2DC3">
        <w:rPr>
          <w:rFonts w:ascii="Arial" w:hAnsi="Arial" w:cs="Arial"/>
          <w:b/>
          <w:bCs/>
          <w:caps/>
          <w:sz w:val="24"/>
        </w:rPr>
        <w:tab/>
      </w:r>
      <w:r w:rsidR="00C05F82">
        <w:rPr>
          <w:rFonts w:ascii="Arial" w:hAnsi="Arial" w:cs="Arial"/>
          <w:b/>
          <w:bCs/>
          <w:caps/>
          <w:sz w:val="24"/>
        </w:rPr>
        <w:t xml:space="preserve"> </w:t>
      </w:r>
      <w:r w:rsidRPr="00852251">
        <w:rPr>
          <w:rFonts w:ascii="Arial" w:hAnsi="Arial" w:cs="Arial"/>
          <w:b/>
          <w:bCs/>
          <w:caps/>
          <w:sz w:val="24"/>
        </w:rPr>
        <w:t xml:space="preserve"> Educational&amp; classroom management </w:t>
      </w:r>
    </w:p>
    <w:p w:rsidR="00B00954" w:rsidRDefault="00B00954" w:rsidP="00706087">
      <w:pPr>
        <w:spacing w:after="160" w:line="360" w:lineRule="auto"/>
        <w:ind w:firstLine="720"/>
        <w:jc w:val="both"/>
        <w:rPr>
          <w:rFonts w:ascii="Arial" w:hAnsi="Arial"/>
          <w:sz w:val="24"/>
        </w:rPr>
      </w:pPr>
      <w:r w:rsidRPr="00706087">
        <w:rPr>
          <w:rFonts w:ascii="Arial" w:hAnsi="Arial"/>
          <w:sz w:val="24"/>
        </w:rPr>
        <w:t xml:space="preserve">Management –Definition, concept- Nature-Difference between Educational Administration &amp; Management – Functions </w:t>
      </w:r>
      <w:r w:rsidR="00852251" w:rsidRPr="00706087">
        <w:rPr>
          <w:rFonts w:ascii="Arial" w:hAnsi="Arial"/>
          <w:sz w:val="24"/>
        </w:rPr>
        <w:t>of Educational management</w:t>
      </w:r>
      <w:r w:rsidRPr="00706087">
        <w:rPr>
          <w:rFonts w:ascii="Arial" w:hAnsi="Arial"/>
          <w:sz w:val="24"/>
        </w:rPr>
        <w:t xml:space="preserve"> –</w:t>
      </w:r>
      <w:r w:rsidRPr="00706087">
        <w:rPr>
          <w:rFonts w:ascii="Arial" w:hAnsi="Arial"/>
          <w:caps/>
          <w:sz w:val="24"/>
        </w:rPr>
        <w:t>Podscorb</w:t>
      </w:r>
      <w:r w:rsidR="00706087" w:rsidRPr="00706087">
        <w:rPr>
          <w:rFonts w:ascii="Arial" w:hAnsi="Arial"/>
          <w:sz w:val="24"/>
        </w:rPr>
        <w:t xml:space="preserve"> -</w:t>
      </w:r>
      <w:r w:rsidRPr="00706087">
        <w:rPr>
          <w:rFonts w:ascii="Arial" w:hAnsi="Arial"/>
          <w:sz w:val="24"/>
        </w:rPr>
        <w:t xml:space="preserve">Theories of management- </w:t>
      </w:r>
      <w:proofErr w:type="spellStart"/>
      <w:r w:rsidRPr="00706087">
        <w:rPr>
          <w:rFonts w:ascii="Arial" w:hAnsi="Arial"/>
          <w:sz w:val="24"/>
        </w:rPr>
        <w:t>x,y,z</w:t>
      </w:r>
      <w:proofErr w:type="spellEnd"/>
      <w:r w:rsidRPr="00706087">
        <w:rPr>
          <w:rFonts w:ascii="Arial" w:hAnsi="Arial"/>
          <w:sz w:val="24"/>
        </w:rPr>
        <w:t>- Kinds of management- MBO, participatory &amp; Non- participatory</w:t>
      </w:r>
      <w:r w:rsidR="00706087" w:rsidRPr="00706087">
        <w:rPr>
          <w:rFonts w:ascii="Arial" w:hAnsi="Arial"/>
          <w:sz w:val="24"/>
        </w:rPr>
        <w:t xml:space="preserve"> -</w:t>
      </w:r>
      <w:r w:rsidRPr="00706087">
        <w:rPr>
          <w:rFonts w:ascii="Arial" w:hAnsi="Arial"/>
          <w:sz w:val="24"/>
        </w:rPr>
        <w:t>Classroom management:  Management of school building –Equipment’s Library- Records and Registers- hostel.</w:t>
      </w:r>
    </w:p>
    <w:p w:rsidR="007E1772" w:rsidRDefault="007E1772" w:rsidP="00706087">
      <w:pPr>
        <w:spacing w:after="160" w:line="360" w:lineRule="auto"/>
        <w:ind w:firstLine="720"/>
        <w:jc w:val="both"/>
        <w:rPr>
          <w:rFonts w:ascii="Arial" w:hAnsi="Arial"/>
          <w:sz w:val="24"/>
        </w:rPr>
      </w:pPr>
    </w:p>
    <w:p w:rsidR="00706087" w:rsidRPr="00706087" w:rsidRDefault="00706087" w:rsidP="00706087">
      <w:pPr>
        <w:spacing w:after="160" w:line="360" w:lineRule="auto"/>
        <w:ind w:firstLine="720"/>
        <w:jc w:val="both"/>
        <w:rPr>
          <w:rFonts w:ascii="Arial" w:hAnsi="Arial"/>
          <w:sz w:val="24"/>
        </w:rPr>
      </w:pPr>
    </w:p>
    <w:p w:rsidR="00B00954" w:rsidRPr="0061188A" w:rsidRDefault="00B00954" w:rsidP="00B00954">
      <w:pPr>
        <w:rPr>
          <w:rFonts w:ascii="Arial" w:hAnsi="Arial" w:cs="Arial"/>
          <w:b/>
          <w:bCs/>
          <w:caps/>
          <w:sz w:val="24"/>
        </w:rPr>
      </w:pPr>
      <w:r w:rsidRPr="0061188A">
        <w:rPr>
          <w:rFonts w:ascii="Arial" w:hAnsi="Arial" w:cs="Arial"/>
          <w:b/>
          <w:bCs/>
          <w:caps/>
          <w:sz w:val="24"/>
        </w:rPr>
        <w:lastRenderedPageBreak/>
        <w:t xml:space="preserve">Unit- </w:t>
      </w:r>
      <w:r w:rsidR="00C05F82" w:rsidRPr="0061188A">
        <w:rPr>
          <w:rFonts w:ascii="Arial" w:hAnsi="Arial" w:cs="Arial"/>
          <w:b/>
          <w:bCs/>
          <w:caps/>
          <w:sz w:val="24"/>
        </w:rPr>
        <w:t>III</w:t>
      </w:r>
      <w:r w:rsidR="00C03356">
        <w:rPr>
          <w:rFonts w:ascii="Arial" w:hAnsi="Arial" w:cs="Arial"/>
          <w:b/>
          <w:bCs/>
          <w:caps/>
          <w:sz w:val="24"/>
        </w:rPr>
        <w:tab/>
      </w:r>
      <w:r w:rsidRPr="0061188A">
        <w:rPr>
          <w:rFonts w:ascii="Arial" w:hAnsi="Arial" w:cs="Arial"/>
          <w:b/>
          <w:bCs/>
          <w:caps/>
          <w:sz w:val="24"/>
        </w:rPr>
        <w:t xml:space="preserve"> EDUCATIONAL management at Various levels  </w:t>
      </w:r>
    </w:p>
    <w:p w:rsidR="00B00954" w:rsidRPr="00C03356" w:rsidRDefault="00B00954" w:rsidP="00C03356">
      <w:pPr>
        <w:spacing w:after="160" w:line="360" w:lineRule="auto"/>
        <w:ind w:firstLine="720"/>
        <w:jc w:val="both"/>
        <w:rPr>
          <w:rFonts w:ascii="Arial" w:hAnsi="Arial"/>
          <w:sz w:val="24"/>
        </w:rPr>
      </w:pPr>
      <w:r w:rsidRPr="00C03356">
        <w:rPr>
          <w:rFonts w:ascii="Arial" w:hAnsi="Arial"/>
          <w:caps/>
          <w:sz w:val="24"/>
        </w:rPr>
        <w:t>c</w:t>
      </w:r>
      <w:r w:rsidRPr="00C03356">
        <w:rPr>
          <w:rFonts w:ascii="Arial" w:hAnsi="Arial"/>
          <w:sz w:val="24"/>
        </w:rPr>
        <w:t xml:space="preserve">entral level Educational </w:t>
      </w:r>
      <w:r w:rsidR="0061188A" w:rsidRPr="00C03356">
        <w:rPr>
          <w:rFonts w:ascii="Arial" w:hAnsi="Arial"/>
          <w:sz w:val="24"/>
        </w:rPr>
        <w:t>management: MHRD</w:t>
      </w:r>
      <w:r w:rsidRPr="00C03356">
        <w:rPr>
          <w:rFonts w:ascii="Arial" w:hAnsi="Arial"/>
          <w:sz w:val="24"/>
        </w:rPr>
        <w:t>, UGC, NCERT</w:t>
      </w:r>
      <w:r w:rsidR="0061188A" w:rsidRPr="00C03356">
        <w:rPr>
          <w:rFonts w:ascii="Arial" w:hAnsi="Arial"/>
          <w:sz w:val="24"/>
        </w:rPr>
        <w:t>, NCTE,</w:t>
      </w:r>
      <w:r w:rsidRPr="00C03356">
        <w:rPr>
          <w:rFonts w:ascii="Arial" w:hAnsi="Arial"/>
          <w:sz w:val="24"/>
        </w:rPr>
        <w:t xml:space="preserve"> NIEPA, AICTE, NACC, CABE, RCI</w:t>
      </w:r>
      <w:r w:rsidR="00C03356" w:rsidRPr="00C03356">
        <w:rPr>
          <w:rFonts w:ascii="Arial" w:hAnsi="Arial"/>
          <w:sz w:val="24"/>
        </w:rPr>
        <w:t xml:space="preserve"> -</w:t>
      </w:r>
      <w:r w:rsidRPr="00C03356">
        <w:rPr>
          <w:rFonts w:ascii="Arial" w:hAnsi="Arial"/>
          <w:sz w:val="24"/>
        </w:rPr>
        <w:t xml:space="preserve">State Level Educational management:  Educational </w:t>
      </w:r>
      <w:r w:rsidR="00F50358" w:rsidRPr="00C03356">
        <w:rPr>
          <w:rFonts w:ascii="Arial" w:hAnsi="Arial"/>
          <w:sz w:val="24"/>
        </w:rPr>
        <w:t>Secretariat</w:t>
      </w:r>
      <w:r w:rsidRPr="00C03356">
        <w:rPr>
          <w:rFonts w:ascii="Arial" w:hAnsi="Arial"/>
          <w:sz w:val="24"/>
        </w:rPr>
        <w:t xml:space="preserve">-  Director – </w:t>
      </w:r>
      <w:r w:rsidRPr="00C03356">
        <w:rPr>
          <w:rFonts w:ascii="Arial" w:hAnsi="Arial"/>
          <w:caps/>
          <w:sz w:val="24"/>
        </w:rPr>
        <w:t>SecRT-ceO-deO &amp; dIET</w:t>
      </w:r>
      <w:r w:rsidR="00C03356" w:rsidRPr="00C03356">
        <w:rPr>
          <w:rFonts w:ascii="Arial" w:hAnsi="Arial"/>
          <w:caps/>
          <w:sz w:val="24"/>
        </w:rPr>
        <w:t xml:space="preserve"> -</w:t>
      </w:r>
      <w:r w:rsidRPr="00C03356">
        <w:rPr>
          <w:rFonts w:ascii="Arial" w:hAnsi="Arial"/>
          <w:sz w:val="24"/>
        </w:rPr>
        <w:t xml:space="preserve">Types of school: </w:t>
      </w:r>
      <w:r w:rsidRPr="00C03356">
        <w:rPr>
          <w:rFonts w:ascii="Arial" w:hAnsi="Arial"/>
          <w:caps/>
          <w:sz w:val="24"/>
        </w:rPr>
        <w:t xml:space="preserve">cbsc </w:t>
      </w:r>
      <w:r w:rsidRPr="00C03356">
        <w:rPr>
          <w:rFonts w:ascii="Arial" w:hAnsi="Arial"/>
          <w:sz w:val="24"/>
        </w:rPr>
        <w:t>School</w:t>
      </w:r>
      <w:r w:rsidRPr="00C03356">
        <w:rPr>
          <w:rFonts w:ascii="Arial" w:hAnsi="Arial"/>
          <w:caps/>
          <w:sz w:val="24"/>
        </w:rPr>
        <w:t xml:space="preserve"> – M</w:t>
      </w:r>
      <w:r w:rsidRPr="00C03356">
        <w:rPr>
          <w:rFonts w:ascii="Arial" w:hAnsi="Arial"/>
          <w:sz w:val="24"/>
        </w:rPr>
        <w:t>odel school- pace setting school- Mobile school –community school –</w:t>
      </w:r>
      <w:proofErr w:type="spellStart"/>
      <w:r w:rsidRPr="00C03356">
        <w:rPr>
          <w:rFonts w:ascii="Arial" w:hAnsi="Arial"/>
          <w:sz w:val="24"/>
        </w:rPr>
        <w:t>sainik</w:t>
      </w:r>
      <w:proofErr w:type="spellEnd"/>
      <w:r w:rsidRPr="00C03356">
        <w:rPr>
          <w:rFonts w:ascii="Arial" w:hAnsi="Arial"/>
          <w:sz w:val="24"/>
        </w:rPr>
        <w:t xml:space="preserve"> school- National Defense Academy- Anglo </w:t>
      </w:r>
      <w:r w:rsidR="0061188A" w:rsidRPr="00C03356">
        <w:rPr>
          <w:rFonts w:ascii="Arial" w:hAnsi="Arial"/>
          <w:sz w:val="24"/>
        </w:rPr>
        <w:t>Indian</w:t>
      </w:r>
      <w:r w:rsidRPr="00C03356">
        <w:rPr>
          <w:rFonts w:ascii="Arial" w:hAnsi="Arial"/>
          <w:sz w:val="24"/>
        </w:rPr>
        <w:t xml:space="preserve"> school</w:t>
      </w:r>
      <w:r w:rsidR="0061188A" w:rsidRPr="00C03356">
        <w:rPr>
          <w:rFonts w:ascii="Arial" w:hAnsi="Arial"/>
          <w:sz w:val="24"/>
        </w:rPr>
        <w:t>- Oriental</w:t>
      </w:r>
      <w:r w:rsidRPr="00C03356">
        <w:rPr>
          <w:rFonts w:ascii="Arial" w:hAnsi="Arial"/>
          <w:sz w:val="24"/>
        </w:rPr>
        <w:t xml:space="preserve"> school- open school –private school – Minority school- Aided &amp; government school- school complex. </w:t>
      </w:r>
    </w:p>
    <w:p w:rsidR="00B00954" w:rsidRPr="0061188A" w:rsidRDefault="00B00954" w:rsidP="00B00954">
      <w:pPr>
        <w:rPr>
          <w:rFonts w:ascii="Arial" w:hAnsi="Arial" w:cs="Arial"/>
          <w:b/>
          <w:bCs/>
          <w:caps/>
          <w:sz w:val="24"/>
        </w:rPr>
      </w:pPr>
      <w:r w:rsidRPr="0061188A">
        <w:rPr>
          <w:rFonts w:ascii="Arial" w:hAnsi="Arial" w:cs="Arial"/>
          <w:b/>
          <w:bCs/>
          <w:caps/>
          <w:sz w:val="24"/>
        </w:rPr>
        <w:t>Unit- IV</w:t>
      </w:r>
      <w:r w:rsidR="008165A6">
        <w:rPr>
          <w:rFonts w:ascii="Arial" w:hAnsi="Arial" w:cs="Arial"/>
          <w:b/>
          <w:bCs/>
          <w:caps/>
          <w:sz w:val="24"/>
        </w:rPr>
        <w:tab/>
      </w:r>
      <w:r w:rsidRPr="0061188A">
        <w:rPr>
          <w:rFonts w:ascii="Arial" w:hAnsi="Arial" w:cs="Arial"/>
          <w:b/>
          <w:bCs/>
          <w:caps/>
          <w:sz w:val="24"/>
        </w:rPr>
        <w:t xml:space="preserve"> LEADERSHIP in Educational Administration  </w:t>
      </w:r>
    </w:p>
    <w:p w:rsidR="00B00954" w:rsidRPr="008165A6" w:rsidRDefault="00B00954" w:rsidP="008165A6">
      <w:pPr>
        <w:spacing w:after="160" w:line="360" w:lineRule="auto"/>
        <w:ind w:firstLine="720"/>
        <w:jc w:val="both"/>
        <w:rPr>
          <w:rFonts w:ascii="Arial" w:hAnsi="Arial"/>
          <w:sz w:val="24"/>
        </w:rPr>
      </w:pPr>
      <w:r w:rsidRPr="008165A6">
        <w:rPr>
          <w:rFonts w:ascii="Arial" w:hAnsi="Arial"/>
          <w:sz w:val="24"/>
        </w:rPr>
        <w:t>Meaning and Nature of leadership- Theories of Leadership- styles of Leadership</w:t>
      </w:r>
      <w:r w:rsidR="008165A6" w:rsidRPr="008165A6">
        <w:rPr>
          <w:rFonts w:ascii="Arial" w:hAnsi="Arial"/>
          <w:sz w:val="24"/>
        </w:rPr>
        <w:t xml:space="preserve"> -</w:t>
      </w:r>
      <w:r w:rsidRPr="008165A6">
        <w:rPr>
          <w:rFonts w:ascii="Arial" w:hAnsi="Arial"/>
          <w:sz w:val="24"/>
        </w:rPr>
        <w:t xml:space="preserve">Headmaster and </w:t>
      </w:r>
      <w:r w:rsidR="0061188A" w:rsidRPr="008165A6">
        <w:rPr>
          <w:rFonts w:ascii="Arial" w:hAnsi="Arial"/>
          <w:sz w:val="24"/>
        </w:rPr>
        <w:t>Teacher‘s</w:t>
      </w:r>
      <w:r w:rsidRPr="008165A6">
        <w:rPr>
          <w:rFonts w:ascii="Arial" w:hAnsi="Arial"/>
          <w:sz w:val="24"/>
        </w:rPr>
        <w:t xml:space="preserve"> duties and Responsibilities –Role of Headmaster- parent Teacher Association. </w:t>
      </w:r>
    </w:p>
    <w:p w:rsidR="00B00954" w:rsidRPr="0061188A" w:rsidRDefault="00B00954" w:rsidP="00B00954">
      <w:pPr>
        <w:rPr>
          <w:rFonts w:ascii="Arial" w:hAnsi="Arial" w:cs="Arial"/>
          <w:b/>
          <w:bCs/>
          <w:caps/>
          <w:sz w:val="24"/>
        </w:rPr>
      </w:pPr>
      <w:r w:rsidRPr="0061188A">
        <w:rPr>
          <w:rFonts w:ascii="Arial" w:hAnsi="Arial" w:cs="Arial"/>
          <w:b/>
          <w:bCs/>
          <w:caps/>
          <w:sz w:val="24"/>
        </w:rPr>
        <w:t>UNIT –v</w:t>
      </w:r>
      <w:r w:rsidR="006B2F0C">
        <w:rPr>
          <w:rFonts w:ascii="Arial" w:hAnsi="Arial" w:cs="Arial"/>
          <w:b/>
          <w:bCs/>
          <w:caps/>
          <w:sz w:val="24"/>
        </w:rPr>
        <w:tab/>
      </w:r>
      <w:r w:rsidRPr="0061188A">
        <w:rPr>
          <w:rFonts w:ascii="Arial" w:hAnsi="Arial" w:cs="Arial"/>
          <w:b/>
          <w:bCs/>
          <w:caps/>
          <w:sz w:val="24"/>
        </w:rPr>
        <w:t xml:space="preserve"> Educational planning &amp; inspection –supervision </w:t>
      </w:r>
    </w:p>
    <w:p w:rsidR="00B00954" w:rsidRPr="006B2F0C" w:rsidRDefault="00B00954" w:rsidP="006B2F0C">
      <w:pPr>
        <w:spacing w:after="160" w:line="360" w:lineRule="auto"/>
        <w:ind w:firstLine="720"/>
        <w:jc w:val="both"/>
        <w:rPr>
          <w:rFonts w:ascii="Arial" w:hAnsi="Arial"/>
          <w:sz w:val="24"/>
        </w:rPr>
      </w:pPr>
      <w:r w:rsidRPr="006B2F0C">
        <w:rPr>
          <w:rFonts w:ascii="Arial" w:hAnsi="Arial"/>
          <w:sz w:val="24"/>
        </w:rPr>
        <w:t xml:space="preserve">Educational planning: Meaning &amp; nature –Approaches of Educational </w:t>
      </w:r>
      <w:r w:rsidR="0061188A" w:rsidRPr="006B2F0C">
        <w:rPr>
          <w:rFonts w:ascii="Arial" w:hAnsi="Arial"/>
          <w:sz w:val="24"/>
        </w:rPr>
        <w:t>Planning: perspective</w:t>
      </w:r>
      <w:r w:rsidRPr="006B2F0C">
        <w:rPr>
          <w:rFonts w:ascii="Arial" w:hAnsi="Arial"/>
          <w:sz w:val="24"/>
        </w:rPr>
        <w:t xml:space="preserve"> planning &amp; institutional planning – Academic:  curricular and co-curricular activities – Time table –assignment of work to teacher</w:t>
      </w:r>
      <w:r w:rsidR="006B2F0C" w:rsidRPr="006B2F0C">
        <w:rPr>
          <w:rFonts w:ascii="Arial" w:hAnsi="Arial"/>
          <w:sz w:val="24"/>
        </w:rPr>
        <w:t xml:space="preserve"> -</w:t>
      </w:r>
      <w:r w:rsidRPr="006B2F0C">
        <w:rPr>
          <w:rFonts w:ascii="Arial" w:hAnsi="Arial"/>
          <w:sz w:val="24"/>
        </w:rPr>
        <w:t xml:space="preserve">Inspection –supervision:  Meaning- Types of inspection &amp; supervision – Techniques of supervision- Functions of supervision. </w:t>
      </w:r>
    </w:p>
    <w:p w:rsidR="00B00954" w:rsidRPr="006B2F0C" w:rsidRDefault="004071EF" w:rsidP="004071EF">
      <w:pPr>
        <w:rPr>
          <w:rFonts w:ascii="Arial" w:hAnsi="Arial"/>
          <w:b/>
          <w:bCs/>
          <w:sz w:val="24"/>
        </w:rPr>
      </w:pPr>
      <w:r w:rsidRPr="006B2F0C">
        <w:rPr>
          <w:rFonts w:ascii="Arial" w:hAnsi="Arial"/>
          <w:b/>
          <w:bCs/>
          <w:sz w:val="24"/>
        </w:rPr>
        <w:t>PRACTICUM:</w:t>
      </w:r>
    </w:p>
    <w:p w:rsidR="00B00954" w:rsidRPr="00852251" w:rsidRDefault="00B00954" w:rsidP="006B2F0C">
      <w:pPr>
        <w:pStyle w:val="ListParagraph"/>
        <w:numPr>
          <w:ilvl w:val="0"/>
          <w:numId w:val="19"/>
        </w:numPr>
        <w:spacing w:after="160"/>
        <w:ind w:left="792"/>
        <w:rPr>
          <w:b w:val="0"/>
          <w:sz w:val="24"/>
        </w:rPr>
      </w:pPr>
      <w:r w:rsidRPr="00852251">
        <w:rPr>
          <w:b w:val="0"/>
          <w:sz w:val="24"/>
        </w:rPr>
        <w:t>Prepare different types of time table.</w:t>
      </w:r>
    </w:p>
    <w:p w:rsidR="00B00954" w:rsidRPr="00852251" w:rsidRDefault="00B00954" w:rsidP="006B2F0C">
      <w:pPr>
        <w:pStyle w:val="ListParagraph"/>
        <w:numPr>
          <w:ilvl w:val="0"/>
          <w:numId w:val="19"/>
        </w:numPr>
        <w:spacing w:after="160"/>
        <w:ind w:left="792"/>
        <w:rPr>
          <w:b w:val="0"/>
          <w:sz w:val="24"/>
        </w:rPr>
      </w:pPr>
      <w:r w:rsidRPr="00852251">
        <w:rPr>
          <w:b w:val="0"/>
          <w:sz w:val="24"/>
        </w:rPr>
        <w:t>Visit any one of the secondary school and study the function of the headmaster.</w:t>
      </w:r>
    </w:p>
    <w:p w:rsidR="00B00954" w:rsidRPr="00852251" w:rsidRDefault="00B00954" w:rsidP="006B2F0C">
      <w:pPr>
        <w:pStyle w:val="ListParagraph"/>
        <w:numPr>
          <w:ilvl w:val="0"/>
          <w:numId w:val="19"/>
        </w:numPr>
        <w:spacing w:after="160"/>
        <w:ind w:left="792"/>
        <w:rPr>
          <w:b w:val="0"/>
          <w:sz w:val="24"/>
        </w:rPr>
      </w:pPr>
      <w:r w:rsidRPr="00852251">
        <w:rPr>
          <w:b w:val="0"/>
          <w:sz w:val="24"/>
        </w:rPr>
        <w:t>A critical Survey of co-curricular activity in a secondary school.</w:t>
      </w:r>
    </w:p>
    <w:p w:rsidR="00B00954" w:rsidRPr="00852251" w:rsidRDefault="00B00954" w:rsidP="006B2F0C">
      <w:pPr>
        <w:pStyle w:val="ListParagraph"/>
        <w:numPr>
          <w:ilvl w:val="0"/>
          <w:numId w:val="19"/>
        </w:numPr>
        <w:spacing w:after="160"/>
        <w:ind w:left="792"/>
        <w:rPr>
          <w:b w:val="0"/>
          <w:sz w:val="24"/>
        </w:rPr>
      </w:pPr>
      <w:r w:rsidRPr="00852251">
        <w:rPr>
          <w:b w:val="0"/>
          <w:sz w:val="24"/>
        </w:rPr>
        <w:t>Collection of articles from Newspapers relating to classroom management problems.</w:t>
      </w:r>
    </w:p>
    <w:p w:rsidR="00B00954" w:rsidRPr="00852251" w:rsidRDefault="00B00954" w:rsidP="006B2F0C">
      <w:pPr>
        <w:pStyle w:val="ListParagraph"/>
        <w:numPr>
          <w:ilvl w:val="0"/>
          <w:numId w:val="19"/>
        </w:numPr>
        <w:spacing w:after="160"/>
        <w:ind w:left="792"/>
        <w:rPr>
          <w:b w:val="0"/>
          <w:sz w:val="24"/>
        </w:rPr>
      </w:pPr>
      <w:r w:rsidRPr="00852251">
        <w:rPr>
          <w:b w:val="0"/>
          <w:sz w:val="24"/>
        </w:rPr>
        <w:t>Collection of cases of indiscipline and corporal punishment from newspaper.</w:t>
      </w:r>
    </w:p>
    <w:p w:rsidR="00B00954" w:rsidRPr="00852251" w:rsidRDefault="00B00954" w:rsidP="006B2F0C">
      <w:pPr>
        <w:pStyle w:val="ListParagraph"/>
        <w:numPr>
          <w:ilvl w:val="0"/>
          <w:numId w:val="19"/>
        </w:numPr>
        <w:spacing w:after="160"/>
        <w:ind w:left="792"/>
        <w:rPr>
          <w:b w:val="0"/>
          <w:sz w:val="24"/>
        </w:rPr>
      </w:pPr>
      <w:r w:rsidRPr="00852251">
        <w:rPr>
          <w:b w:val="0"/>
          <w:sz w:val="24"/>
        </w:rPr>
        <w:t xml:space="preserve">Observe a Minimum of 5 school teacher and describe their leadership characteristics text.  </w:t>
      </w:r>
    </w:p>
    <w:p w:rsidR="006B2F0C" w:rsidRDefault="006B2F0C" w:rsidP="00B00954">
      <w:pPr>
        <w:spacing w:line="360" w:lineRule="auto"/>
        <w:rPr>
          <w:rFonts w:ascii="Arial" w:hAnsi="Arial" w:cs="Arial"/>
          <w:b/>
          <w:sz w:val="24"/>
        </w:rPr>
      </w:pPr>
    </w:p>
    <w:p w:rsidR="006B2F0C" w:rsidRDefault="006B2F0C" w:rsidP="00B00954">
      <w:pPr>
        <w:spacing w:line="360" w:lineRule="auto"/>
        <w:rPr>
          <w:rFonts w:ascii="Arial" w:hAnsi="Arial" w:cs="Arial"/>
          <w:b/>
          <w:sz w:val="24"/>
        </w:rPr>
      </w:pPr>
    </w:p>
    <w:p w:rsidR="006B2F0C" w:rsidRDefault="006B2F0C" w:rsidP="00B00954">
      <w:pPr>
        <w:spacing w:line="360" w:lineRule="auto"/>
        <w:rPr>
          <w:rFonts w:ascii="Arial" w:hAnsi="Arial" w:cs="Arial"/>
          <w:b/>
          <w:sz w:val="24"/>
        </w:rPr>
      </w:pPr>
    </w:p>
    <w:p w:rsidR="006B2F0C" w:rsidRDefault="006B2F0C" w:rsidP="00B00954">
      <w:pPr>
        <w:spacing w:line="360" w:lineRule="auto"/>
        <w:rPr>
          <w:rFonts w:ascii="Arial" w:hAnsi="Arial" w:cs="Arial"/>
          <w:b/>
          <w:sz w:val="24"/>
        </w:rPr>
      </w:pPr>
    </w:p>
    <w:p w:rsidR="00B00954" w:rsidRPr="004071EF" w:rsidRDefault="004071EF" w:rsidP="00B00954">
      <w:pPr>
        <w:spacing w:line="360" w:lineRule="auto"/>
        <w:rPr>
          <w:rFonts w:ascii="Arial" w:hAnsi="Arial" w:cs="Arial"/>
          <w:b/>
          <w:sz w:val="24"/>
        </w:rPr>
      </w:pPr>
      <w:r w:rsidRPr="004071EF">
        <w:rPr>
          <w:rFonts w:ascii="Arial" w:hAnsi="Arial" w:cs="Arial"/>
          <w:b/>
          <w:sz w:val="24"/>
        </w:rPr>
        <w:lastRenderedPageBreak/>
        <w:t>REFERENCES:</w:t>
      </w:r>
    </w:p>
    <w:p w:rsidR="00825F42" w:rsidRPr="00825F42" w:rsidRDefault="00825F42" w:rsidP="00825F42">
      <w:pPr>
        <w:pStyle w:val="ListParagraph"/>
        <w:numPr>
          <w:ilvl w:val="0"/>
          <w:numId w:val="11"/>
        </w:numPr>
        <w:rPr>
          <w:b w:val="0"/>
          <w:bCs/>
        </w:rPr>
      </w:pPr>
      <w:r w:rsidRPr="00825F42">
        <w:rPr>
          <w:b w:val="0"/>
          <w:bCs/>
        </w:rPr>
        <w:t>Sharma, R.A</w:t>
      </w:r>
      <w:proofErr w:type="gramStart"/>
      <w:r w:rsidRPr="00825F42">
        <w:rPr>
          <w:b w:val="0"/>
          <w:bCs/>
        </w:rPr>
        <w:t>.(</w:t>
      </w:r>
      <w:proofErr w:type="gramEnd"/>
      <w:r w:rsidRPr="00825F42">
        <w:rPr>
          <w:b w:val="0"/>
          <w:bCs/>
        </w:rPr>
        <w:t xml:space="preserve">2007) curriculum development and inspection. Meerut: </w:t>
      </w:r>
      <w:proofErr w:type="spellStart"/>
      <w:r w:rsidRPr="00825F42">
        <w:rPr>
          <w:b w:val="0"/>
          <w:bCs/>
        </w:rPr>
        <w:t>Lall</w:t>
      </w:r>
      <w:proofErr w:type="spellEnd"/>
      <w:r w:rsidRPr="00825F42">
        <w:rPr>
          <w:b w:val="0"/>
          <w:bCs/>
        </w:rPr>
        <w:t xml:space="preserve"> Book Depot.</w:t>
      </w:r>
    </w:p>
    <w:p w:rsidR="00825F42" w:rsidRPr="00825F42" w:rsidRDefault="00825F42" w:rsidP="00825F42">
      <w:pPr>
        <w:pStyle w:val="ListParagraph"/>
        <w:numPr>
          <w:ilvl w:val="0"/>
          <w:numId w:val="11"/>
        </w:numPr>
        <w:rPr>
          <w:b w:val="0"/>
          <w:bCs/>
        </w:rPr>
      </w:pPr>
      <w:proofErr w:type="spellStart"/>
      <w:r w:rsidRPr="00825F42">
        <w:rPr>
          <w:b w:val="0"/>
          <w:bCs/>
        </w:rPr>
        <w:t>Balsara</w:t>
      </w:r>
      <w:proofErr w:type="spellEnd"/>
      <w:r w:rsidRPr="00825F42">
        <w:rPr>
          <w:b w:val="0"/>
          <w:bCs/>
        </w:rPr>
        <w:t xml:space="preserve">. M. (2006).  Principles of curriculum </w:t>
      </w:r>
      <w:proofErr w:type="gramStart"/>
      <w:r w:rsidRPr="00825F42">
        <w:rPr>
          <w:b w:val="0"/>
          <w:bCs/>
        </w:rPr>
        <w:t>construction .</w:t>
      </w:r>
      <w:proofErr w:type="gramEnd"/>
      <w:r w:rsidRPr="00825F42">
        <w:rPr>
          <w:b w:val="0"/>
          <w:bCs/>
        </w:rPr>
        <w:t xml:space="preserve">  New Delhi: </w:t>
      </w:r>
      <w:proofErr w:type="spellStart"/>
      <w:r w:rsidRPr="00825F42">
        <w:rPr>
          <w:b w:val="0"/>
          <w:bCs/>
        </w:rPr>
        <w:t>Kanishka</w:t>
      </w:r>
      <w:proofErr w:type="spellEnd"/>
      <w:r w:rsidRPr="00825F42">
        <w:rPr>
          <w:b w:val="0"/>
          <w:bCs/>
        </w:rPr>
        <w:t xml:space="preserve"> Publications.</w:t>
      </w:r>
    </w:p>
    <w:p w:rsidR="00825F42" w:rsidRPr="00825F42" w:rsidRDefault="00825F42" w:rsidP="00825F42">
      <w:pPr>
        <w:pStyle w:val="ListParagraph"/>
        <w:numPr>
          <w:ilvl w:val="0"/>
          <w:numId w:val="11"/>
        </w:numPr>
        <w:rPr>
          <w:b w:val="0"/>
          <w:bCs/>
        </w:rPr>
      </w:pPr>
      <w:proofErr w:type="spellStart"/>
      <w:proofErr w:type="gramStart"/>
      <w:r w:rsidRPr="00825F42">
        <w:rPr>
          <w:b w:val="0"/>
          <w:bCs/>
        </w:rPr>
        <w:t>Vashist</w:t>
      </w:r>
      <w:proofErr w:type="spellEnd"/>
      <w:r w:rsidRPr="00825F42">
        <w:rPr>
          <w:b w:val="0"/>
          <w:bCs/>
        </w:rPr>
        <w:t xml:space="preserve"> ,</w:t>
      </w:r>
      <w:proofErr w:type="gramEnd"/>
      <w:r w:rsidRPr="00825F42">
        <w:rPr>
          <w:b w:val="0"/>
          <w:bCs/>
        </w:rPr>
        <w:t xml:space="preserve"> R.P. (2007). Curriculum </w:t>
      </w:r>
      <w:proofErr w:type="gramStart"/>
      <w:r w:rsidRPr="00825F42">
        <w:rPr>
          <w:b w:val="0"/>
          <w:bCs/>
        </w:rPr>
        <w:t>Development .</w:t>
      </w:r>
      <w:proofErr w:type="gramEnd"/>
      <w:r w:rsidRPr="00825F42">
        <w:rPr>
          <w:b w:val="0"/>
          <w:bCs/>
        </w:rPr>
        <w:t xml:space="preserve"> New Delhi: common Wealth Publications. </w:t>
      </w:r>
    </w:p>
    <w:p w:rsidR="00825F42" w:rsidRPr="00825F42" w:rsidRDefault="00825F42" w:rsidP="00825F42">
      <w:pPr>
        <w:pStyle w:val="ListParagraph"/>
        <w:numPr>
          <w:ilvl w:val="0"/>
          <w:numId w:val="11"/>
        </w:numPr>
        <w:rPr>
          <w:b w:val="0"/>
          <w:bCs/>
        </w:rPr>
      </w:pPr>
      <w:r w:rsidRPr="00825F42">
        <w:rPr>
          <w:b w:val="0"/>
          <w:bCs/>
        </w:rPr>
        <w:t xml:space="preserve">Reddy, B. (2007).  Principles of curriculum management and </w:t>
      </w:r>
      <w:proofErr w:type="gramStart"/>
      <w:r w:rsidRPr="00825F42">
        <w:rPr>
          <w:b w:val="0"/>
          <w:bCs/>
        </w:rPr>
        <w:t>development .</w:t>
      </w:r>
      <w:proofErr w:type="gramEnd"/>
      <w:r w:rsidRPr="00825F42">
        <w:rPr>
          <w:b w:val="0"/>
          <w:bCs/>
        </w:rPr>
        <w:t xml:space="preserve"> New Delhi: </w:t>
      </w:r>
      <w:proofErr w:type="gramStart"/>
      <w:r w:rsidRPr="00825F42">
        <w:rPr>
          <w:b w:val="0"/>
          <w:bCs/>
        </w:rPr>
        <w:t>Arise</w:t>
      </w:r>
      <w:proofErr w:type="gramEnd"/>
      <w:r w:rsidRPr="00825F42">
        <w:rPr>
          <w:b w:val="0"/>
          <w:bCs/>
        </w:rPr>
        <w:t xml:space="preserve"> Publications. </w:t>
      </w:r>
    </w:p>
    <w:p w:rsidR="0082380D" w:rsidRPr="00852251" w:rsidRDefault="0082380D" w:rsidP="004071EF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/>
          <w:szCs w:val="30"/>
        </w:rPr>
      </w:pPr>
      <w:proofErr w:type="spellStart"/>
      <w:r w:rsidRPr="00852251">
        <w:rPr>
          <w:rFonts w:ascii="Arial" w:hAnsi="Arial"/>
          <w:szCs w:val="30"/>
        </w:rPr>
        <w:t>Chaube</w:t>
      </w:r>
      <w:proofErr w:type="spellEnd"/>
      <w:r w:rsidRPr="00852251">
        <w:rPr>
          <w:rFonts w:ascii="Arial" w:hAnsi="Arial"/>
          <w:szCs w:val="30"/>
        </w:rPr>
        <w:t xml:space="preserve">, S. </w:t>
      </w:r>
      <w:proofErr w:type="gramStart"/>
      <w:r w:rsidRPr="00852251">
        <w:rPr>
          <w:rFonts w:ascii="Arial" w:hAnsi="Arial"/>
          <w:szCs w:val="30"/>
        </w:rPr>
        <w:t>P .</w:t>
      </w:r>
      <w:proofErr w:type="gramEnd"/>
      <w:r w:rsidRPr="00852251">
        <w:rPr>
          <w:rFonts w:ascii="Arial" w:hAnsi="Arial"/>
          <w:szCs w:val="30"/>
        </w:rPr>
        <w:t>, &amp;</w:t>
      </w:r>
      <w:proofErr w:type="spellStart"/>
      <w:r w:rsidRPr="00852251">
        <w:rPr>
          <w:rFonts w:ascii="Arial" w:hAnsi="Arial"/>
          <w:szCs w:val="30"/>
        </w:rPr>
        <w:t>Chaube</w:t>
      </w:r>
      <w:proofErr w:type="spellEnd"/>
      <w:r w:rsidRPr="00852251">
        <w:rPr>
          <w:rFonts w:ascii="Arial" w:hAnsi="Arial"/>
          <w:szCs w:val="30"/>
        </w:rPr>
        <w:t xml:space="preserve">, A. (2008). School </w:t>
      </w:r>
      <w:proofErr w:type="spellStart"/>
      <w:r w:rsidRPr="00852251">
        <w:rPr>
          <w:rFonts w:ascii="Arial" w:hAnsi="Arial"/>
          <w:szCs w:val="30"/>
        </w:rPr>
        <w:t>organisation</w:t>
      </w:r>
      <w:proofErr w:type="spellEnd"/>
      <w:r w:rsidRPr="00852251">
        <w:rPr>
          <w:rFonts w:ascii="Arial" w:hAnsi="Arial"/>
          <w:szCs w:val="30"/>
        </w:rPr>
        <w:t xml:space="preserve">. New Delhi: </w:t>
      </w:r>
      <w:proofErr w:type="spellStart"/>
      <w:r w:rsidRPr="00852251">
        <w:rPr>
          <w:rFonts w:ascii="Arial" w:hAnsi="Arial"/>
          <w:szCs w:val="30"/>
        </w:rPr>
        <w:t>Vikas</w:t>
      </w:r>
      <w:proofErr w:type="spellEnd"/>
      <w:r w:rsidRPr="00852251">
        <w:rPr>
          <w:rFonts w:ascii="Arial" w:hAnsi="Arial"/>
          <w:szCs w:val="30"/>
        </w:rPr>
        <w:t xml:space="preserve"> Publishing House. </w:t>
      </w:r>
    </w:p>
    <w:p w:rsidR="0082380D" w:rsidRPr="00852251" w:rsidRDefault="0082380D" w:rsidP="004071EF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/>
          <w:szCs w:val="30"/>
        </w:rPr>
      </w:pPr>
      <w:proofErr w:type="spellStart"/>
      <w:r w:rsidRPr="00852251">
        <w:rPr>
          <w:rFonts w:ascii="Arial" w:hAnsi="Arial"/>
          <w:szCs w:val="30"/>
        </w:rPr>
        <w:t>Hemlata</w:t>
      </w:r>
      <w:proofErr w:type="spellEnd"/>
      <w:r w:rsidRPr="00852251">
        <w:rPr>
          <w:rFonts w:ascii="Arial" w:hAnsi="Arial"/>
          <w:szCs w:val="30"/>
        </w:rPr>
        <w:t xml:space="preserve">, </w:t>
      </w:r>
      <w:proofErr w:type="gramStart"/>
      <w:r w:rsidRPr="00852251">
        <w:rPr>
          <w:rFonts w:ascii="Arial" w:hAnsi="Arial"/>
          <w:szCs w:val="30"/>
        </w:rPr>
        <w:t>T .</w:t>
      </w:r>
      <w:proofErr w:type="gramEnd"/>
      <w:r w:rsidRPr="00852251">
        <w:rPr>
          <w:rFonts w:ascii="Arial" w:hAnsi="Arial"/>
          <w:szCs w:val="30"/>
        </w:rPr>
        <w:t>, &amp;</w:t>
      </w:r>
      <w:proofErr w:type="spellStart"/>
      <w:r w:rsidRPr="00852251">
        <w:rPr>
          <w:rFonts w:ascii="Arial" w:hAnsi="Arial"/>
          <w:szCs w:val="30"/>
        </w:rPr>
        <w:t>Ruhela</w:t>
      </w:r>
      <w:proofErr w:type="spellEnd"/>
      <w:r w:rsidRPr="00852251">
        <w:rPr>
          <w:rFonts w:ascii="Arial" w:hAnsi="Arial"/>
          <w:szCs w:val="30"/>
        </w:rPr>
        <w:t xml:space="preserve">, S. P . (1997). Educational management-innovative global patterns. New Delhi: Regency Publication. </w:t>
      </w:r>
    </w:p>
    <w:p w:rsidR="0082380D" w:rsidRPr="00852251" w:rsidRDefault="0082380D" w:rsidP="004071EF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/>
          <w:szCs w:val="30"/>
        </w:rPr>
      </w:pPr>
      <w:proofErr w:type="spellStart"/>
      <w:r w:rsidRPr="00852251">
        <w:rPr>
          <w:rFonts w:ascii="Arial" w:hAnsi="Arial"/>
          <w:szCs w:val="30"/>
        </w:rPr>
        <w:t>Panneerselvam</w:t>
      </w:r>
      <w:proofErr w:type="spellEnd"/>
      <w:r w:rsidRPr="00852251">
        <w:rPr>
          <w:rFonts w:ascii="Arial" w:hAnsi="Arial"/>
          <w:szCs w:val="30"/>
        </w:rPr>
        <w:t xml:space="preserve"> .A. Educational Management and Supervision-</w:t>
      </w:r>
      <w:proofErr w:type="spellStart"/>
      <w:r w:rsidRPr="00852251">
        <w:rPr>
          <w:rFonts w:ascii="Arial" w:hAnsi="Arial"/>
          <w:szCs w:val="30"/>
        </w:rPr>
        <w:t>Shantha</w:t>
      </w:r>
      <w:proofErr w:type="spellEnd"/>
      <w:r w:rsidRPr="00852251">
        <w:rPr>
          <w:rFonts w:ascii="Arial" w:hAnsi="Arial"/>
          <w:szCs w:val="30"/>
        </w:rPr>
        <w:t xml:space="preserve"> Publishers</w:t>
      </w:r>
      <w:proofErr w:type="gramStart"/>
      <w:r w:rsidRPr="00852251">
        <w:rPr>
          <w:rFonts w:ascii="Arial" w:hAnsi="Arial"/>
          <w:szCs w:val="30"/>
        </w:rPr>
        <w:t>,(</w:t>
      </w:r>
      <w:proofErr w:type="gramEnd"/>
      <w:r w:rsidRPr="00852251">
        <w:rPr>
          <w:rFonts w:ascii="Arial" w:hAnsi="Arial"/>
          <w:szCs w:val="30"/>
        </w:rPr>
        <w:t xml:space="preserve">2006). </w:t>
      </w:r>
    </w:p>
    <w:p w:rsidR="0082380D" w:rsidRPr="00852251" w:rsidRDefault="0082380D" w:rsidP="004071EF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/>
          <w:szCs w:val="30"/>
        </w:rPr>
      </w:pPr>
      <w:proofErr w:type="spellStart"/>
      <w:r w:rsidRPr="00852251">
        <w:rPr>
          <w:rFonts w:ascii="Arial" w:hAnsi="Arial"/>
          <w:szCs w:val="30"/>
        </w:rPr>
        <w:t>PremilaChandrasekaran</w:t>
      </w:r>
      <w:proofErr w:type="spellEnd"/>
      <w:r w:rsidRPr="00852251">
        <w:rPr>
          <w:rFonts w:ascii="Arial" w:hAnsi="Arial"/>
          <w:szCs w:val="30"/>
        </w:rPr>
        <w:t xml:space="preserve">, Educational Planning and Management Sterling Publishers (1994) </w:t>
      </w:r>
    </w:p>
    <w:p w:rsidR="0082380D" w:rsidRPr="00852251" w:rsidRDefault="0082380D" w:rsidP="004071EF">
      <w:pPr>
        <w:pStyle w:val="Default"/>
        <w:ind w:left="720"/>
        <w:rPr>
          <w:rFonts w:ascii="Arial" w:hAnsi="Arial"/>
          <w:szCs w:val="30"/>
        </w:rPr>
      </w:pPr>
    </w:p>
    <w:p w:rsidR="001A56CE" w:rsidRPr="00852251" w:rsidRDefault="001A56CE" w:rsidP="00B00954">
      <w:pPr>
        <w:spacing w:line="360" w:lineRule="auto"/>
        <w:rPr>
          <w:rFonts w:ascii="Arial" w:hAnsi="Arial" w:cs="Arial"/>
          <w:bCs/>
          <w:sz w:val="24"/>
        </w:rPr>
      </w:pPr>
    </w:p>
    <w:p w:rsidR="00B00954" w:rsidRPr="00852251" w:rsidRDefault="00B00954" w:rsidP="00B00954">
      <w:pPr>
        <w:spacing w:line="360" w:lineRule="auto"/>
        <w:rPr>
          <w:rFonts w:ascii="Arial" w:hAnsi="Arial" w:cs="Arial"/>
          <w:bCs/>
          <w:sz w:val="24"/>
        </w:rPr>
      </w:pPr>
    </w:p>
    <w:p w:rsidR="00B00954" w:rsidRPr="00852251" w:rsidRDefault="00B00954" w:rsidP="00B00954">
      <w:pPr>
        <w:pStyle w:val="ListParagraph"/>
        <w:ind w:left="1440"/>
        <w:rPr>
          <w:b w:val="0"/>
          <w:sz w:val="24"/>
        </w:rPr>
      </w:pPr>
    </w:p>
    <w:p w:rsidR="00B00954" w:rsidRPr="00852251" w:rsidRDefault="00B00954" w:rsidP="002605B5">
      <w:pPr>
        <w:spacing w:line="240" w:lineRule="auto"/>
        <w:ind w:left="2880" w:firstLine="720"/>
        <w:rPr>
          <w:rFonts w:ascii="Arial" w:hAnsi="Arial"/>
          <w:sz w:val="24"/>
        </w:rPr>
      </w:pPr>
    </w:p>
    <w:p w:rsidR="00B00954" w:rsidRPr="00852251" w:rsidRDefault="00B00954" w:rsidP="002605B5">
      <w:pPr>
        <w:spacing w:line="240" w:lineRule="auto"/>
        <w:ind w:left="2880" w:firstLine="720"/>
        <w:rPr>
          <w:rFonts w:ascii="Arial" w:hAnsi="Arial"/>
          <w:sz w:val="24"/>
        </w:rPr>
      </w:pPr>
    </w:p>
    <w:p w:rsidR="00B00954" w:rsidRPr="00852251" w:rsidRDefault="00B00954" w:rsidP="002605B5">
      <w:pPr>
        <w:spacing w:line="240" w:lineRule="auto"/>
        <w:ind w:left="2880" w:firstLine="720"/>
        <w:rPr>
          <w:rFonts w:ascii="Arial" w:hAnsi="Arial"/>
          <w:sz w:val="24"/>
        </w:rPr>
      </w:pPr>
    </w:p>
    <w:p w:rsidR="00B00954" w:rsidRDefault="00B00954" w:rsidP="002605B5">
      <w:pPr>
        <w:spacing w:line="240" w:lineRule="auto"/>
        <w:ind w:left="2880" w:firstLine="720"/>
        <w:rPr>
          <w:rFonts w:ascii="Arial" w:hAnsi="Arial"/>
          <w:sz w:val="24"/>
        </w:rPr>
      </w:pPr>
    </w:p>
    <w:p w:rsidR="0051417F" w:rsidRDefault="0051417F" w:rsidP="002605B5">
      <w:pPr>
        <w:spacing w:line="240" w:lineRule="auto"/>
        <w:ind w:left="2880" w:firstLine="720"/>
        <w:rPr>
          <w:rFonts w:ascii="Arial" w:hAnsi="Arial"/>
          <w:sz w:val="24"/>
        </w:rPr>
      </w:pPr>
    </w:p>
    <w:p w:rsidR="0051417F" w:rsidRDefault="0051417F" w:rsidP="002605B5">
      <w:pPr>
        <w:spacing w:line="240" w:lineRule="auto"/>
        <w:ind w:left="2880" w:firstLine="720"/>
        <w:rPr>
          <w:rFonts w:ascii="Arial" w:hAnsi="Arial"/>
          <w:sz w:val="24"/>
        </w:rPr>
      </w:pPr>
    </w:p>
    <w:p w:rsidR="0051417F" w:rsidRDefault="0051417F" w:rsidP="002605B5">
      <w:pPr>
        <w:spacing w:line="240" w:lineRule="auto"/>
        <w:ind w:left="2880" w:firstLine="720"/>
        <w:rPr>
          <w:rFonts w:ascii="Arial" w:hAnsi="Arial"/>
          <w:sz w:val="24"/>
        </w:rPr>
      </w:pPr>
    </w:p>
    <w:p w:rsidR="0051417F" w:rsidRDefault="0051417F" w:rsidP="002605B5">
      <w:pPr>
        <w:spacing w:line="240" w:lineRule="auto"/>
        <w:ind w:left="2880" w:firstLine="720"/>
        <w:rPr>
          <w:rFonts w:ascii="Arial" w:hAnsi="Arial"/>
          <w:sz w:val="24"/>
        </w:rPr>
      </w:pPr>
    </w:p>
    <w:p w:rsidR="0051417F" w:rsidRDefault="0051417F" w:rsidP="002605B5">
      <w:pPr>
        <w:spacing w:line="240" w:lineRule="auto"/>
        <w:ind w:left="2880" w:firstLine="720"/>
        <w:rPr>
          <w:rFonts w:ascii="Arial" w:hAnsi="Arial"/>
          <w:sz w:val="24"/>
        </w:rPr>
      </w:pPr>
    </w:p>
    <w:p w:rsidR="0051417F" w:rsidRDefault="0051417F" w:rsidP="002605B5">
      <w:pPr>
        <w:spacing w:line="240" w:lineRule="auto"/>
        <w:ind w:left="2880" w:firstLine="720"/>
        <w:rPr>
          <w:rFonts w:ascii="Arial" w:hAnsi="Arial"/>
          <w:sz w:val="24"/>
        </w:rPr>
      </w:pPr>
    </w:p>
    <w:p w:rsidR="0051417F" w:rsidRDefault="0051417F" w:rsidP="002605B5">
      <w:pPr>
        <w:spacing w:line="240" w:lineRule="auto"/>
        <w:ind w:left="2880" w:firstLine="720"/>
        <w:rPr>
          <w:rFonts w:ascii="Arial" w:hAnsi="Arial"/>
          <w:sz w:val="24"/>
        </w:rPr>
      </w:pPr>
    </w:p>
    <w:p w:rsidR="002605B5" w:rsidRPr="00793047" w:rsidRDefault="002605B5" w:rsidP="002605B5">
      <w:pPr>
        <w:spacing w:line="240" w:lineRule="auto"/>
        <w:ind w:left="2880" w:firstLine="720"/>
        <w:rPr>
          <w:rFonts w:ascii="Arial" w:hAnsi="Arial"/>
          <w:b/>
          <w:bCs/>
          <w:sz w:val="26"/>
          <w:szCs w:val="24"/>
        </w:rPr>
      </w:pPr>
      <w:r w:rsidRPr="00793047">
        <w:rPr>
          <w:rFonts w:ascii="Arial" w:hAnsi="Arial"/>
          <w:b/>
          <w:bCs/>
          <w:sz w:val="26"/>
          <w:szCs w:val="24"/>
        </w:rPr>
        <w:lastRenderedPageBreak/>
        <w:t>SEMESTER II</w:t>
      </w:r>
    </w:p>
    <w:p w:rsidR="002605B5" w:rsidRPr="00793047" w:rsidRDefault="007E1772" w:rsidP="007E1772">
      <w:pPr>
        <w:spacing w:line="240" w:lineRule="auto"/>
        <w:ind w:left="1440" w:firstLine="720"/>
        <w:rPr>
          <w:rFonts w:ascii="Arial" w:hAnsi="Arial"/>
          <w:b/>
          <w:bCs/>
          <w:sz w:val="26"/>
          <w:szCs w:val="24"/>
        </w:rPr>
      </w:pPr>
      <w:r>
        <w:rPr>
          <w:rFonts w:ascii="Arial" w:hAnsi="Arial"/>
          <w:b/>
          <w:bCs/>
          <w:sz w:val="26"/>
          <w:szCs w:val="24"/>
        </w:rPr>
        <w:t>CORE - V</w:t>
      </w:r>
      <w:r w:rsidR="002605B5" w:rsidRPr="00793047">
        <w:rPr>
          <w:rFonts w:ascii="Arial" w:hAnsi="Arial"/>
          <w:b/>
          <w:bCs/>
          <w:sz w:val="26"/>
          <w:szCs w:val="24"/>
        </w:rPr>
        <w:t>: ASSESSMENTS FOR LEARNING</w:t>
      </w:r>
    </w:p>
    <w:p w:rsidR="002605B5" w:rsidRPr="00C05F82" w:rsidRDefault="002605B5" w:rsidP="002605B5">
      <w:pPr>
        <w:spacing w:line="240" w:lineRule="auto"/>
        <w:rPr>
          <w:rFonts w:ascii="Arial" w:hAnsi="Arial"/>
          <w:b/>
          <w:bCs/>
          <w:sz w:val="24"/>
        </w:rPr>
      </w:pPr>
      <w:r w:rsidRPr="00C05F82">
        <w:rPr>
          <w:rFonts w:ascii="Arial" w:hAnsi="Arial"/>
          <w:b/>
          <w:bCs/>
          <w:sz w:val="24"/>
        </w:rPr>
        <w:t>OBJECTIVES:</w:t>
      </w:r>
    </w:p>
    <w:p w:rsidR="002605B5" w:rsidRPr="00852251" w:rsidRDefault="002605B5" w:rsidP="002605B5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852251">
        <w:rPr>
          <w:b w:val="0"/>
          <w:sz w:val="24"/>
        </w:rPr>
        <w:t>Understand the nature of assessment and evaluation and their role in teaching learning process.</w:t>
      </w:r>
    </w:p>
    <w:p w:rsidR="002605B5" w:rsidRPr="00852251" w:rsidRDefault="002605B5" w:rsidP="002605B5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852251">
        <w:rPr>
          <w:b w:val="0"/>
          <w:sz w:val="24"/>
        </w:rPr>
        <w:t>Understand the perspective of different of learning on learning assessment.</w:t>
      </w:r>
    </w:p>
    <w:p w:rsidR="002605B5" w:rsidRPr="00852251" w:rsidRDefault="002605B5" w:rsidP="002605B5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852251">
        <w:rPr>
          <w:b w:val="0"/>
          <w:sz w:val="24"/>
        </w:rPr>
        <w:t>To develop a critical understanding of issues in assessment and explore realistic, comprehensive and dynamic assessment process.</w:t>
      </w:r>
    </w:p>
    <w:p w:rsidR="002605B5" w:rsidRPr="00852251" w:rsidRDefault="002605B5" w:rsidP="002605B5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852251">
        <w:rPr>
          <w:b w:val="0"/>
          <w:sz w:val="24"/>
        </w:rPr>
        <w:t>Understand the critical role of assessment in enhancing learning.</w:t>
      </w:r>
    </w:p>
    <w:p w:rsidR="002605B5" w:rsidRPr="00852251" w:rsidRDefault="002605B5" w:rsidP="002605B5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852251">
        <w:rPr>
          <w:b w:val="0"/>
          <w:sz w:val="24"/>
        </w:rPr>
        <w:t>To understand assessing children’s progress, in terms of their psychological development.</w:t>
      </w:r>
    </w:p>
    <w:p w:rsidR="002605B5" w:rsidRPr="00852251" w:rsidRDefault="002605B5" w:rsidP="002605B5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852251">
        <w:rPr>
          <w:b w:val="0"/>
          <w:sz w:val="24"/>
        </w:rPr>
        <w:t>Develop enabling process which leads to better learning and more confident and creative learners.</w:t>
      </w:r>
    </w:p>
    <w:p w:rsidR="002605B5" w:rsidRPr="00C05F82" w:rsidRDefault="00C05F82" w:rsidP="002605B5">
      <w:pPr>
        <w:rPr>
          <w:rFonts w:ascii="Arial" w:hAnsi="Arial"/>
          <w:b/>
          <w:sz w:val="24"/>
        </w:rPr>
      </w:pPr>
      <w:r w:rsidRPr="00C05F82">
        <w:rPr>
          <w:rFonts w:ascii="Arial" w:hAnsi="Arial"/>
          <w:b/>
          <w:sz w:val="24"/>
        </w:rPr>
        <w:t>UNIT</w:t>
      </w:r>
      <w:r w:rsidR="00FC6831">
        <w:rPr>
          <w:rFonts w:ascii="Arial" w:hAnsi="Arial"/>
          <w:b/>
          <w:sz w:val="24"/>
        </w:rPr>
        <w:t>-</w:t>
      </w:r>
      <w:r w:rsidRPr="00C05F82">
        <w:rPr>
          <w:rFonts w:ascii="Arial" w:hAnsi="Arial"/>
          <w:b/>
          <w:sz w:val="24"/>
        </w:rPr>
        <w:t xml:space="preserve"> I</w:t>
      </w:r>
      <w:r w:rsidR="00EA13BD">
        <w:rPr>
          <w:rFonts w:ascii="Arial" w:hAnsi="Arial"/>
          <w:b/>
          <w:sz w:val="24"/>
        </w:rPr>
        <w:tab/>
      </w:r>
      <w:r w:rsidRPr="00C05F82">
        <w:rPr>
          <w:rFonts w:ascii="Arial" w:hAnsi="Arial"/>
          <w:b/>
          <w:sz w:val="24"/>
        </w:rPr>
        <w:t xml:space="preserve">  CONCEPT OF ASSESSMENT</w:t>
      </w:r>
    </w:p>
    <w:p w:rsidR="002605B5" w:rsidRPr="00EA13BD" w:rsidRDefault="002605B5" w:rsidP="00EA13BD">
      <w:pPr>
        <w:spacing w:line="360" w:lineRule="auto"/>
        <w:jc w:val="both"/>
        <w:rPr>
          <w:rFonts w:ascii="Arial" w:hAnsi="Arial"/>
          <w:sz w:val="24"/>
        </w:rPr>
      </w:pPr>
      <w:r w:rsidRPr="00EA13BD">
        <w:rPr>
          <w:rFonts w:ascii="Arial" w:hAnsi="Arial"/>
          <w:sz w:val="24"/>
        </w:rPr>
        <w:t>Meaning and Concept of Assessment, Measurement and Evaluation and their interrelationship</w:t>
      </w:r>
      <w:r w:rsidR="00EA13BD" w:rsidRPr="00EA13BD">
        <w:rPr>
          <w:rFonts w:ascii="Arial" w:hAnsi="Arial"/>
          <w:sz w:val="24"/>
        </w:rPr>
        <w:t xml:space="preserve"> -</w:t>
      </w:r>
      <w:r w:rsidRPr="00EA13BD">
        <w:rPr>
          <w:rFonts w:ascii="Arial" w:hAnsi="Arial"/>
          <w:sz w:val="24"/>
        </w:rPr>
        <w:t>Purpose of Assessment: Prognostic, Monitoring of learning, providing feedback, Promotion, Diagnosing.</w:t>
      </w:r>
    </w:p>
    <w:p w:rsidR="002605B5" w:rsidRPr="00C05F82" w:rsidRDefault="002605B5" w:rsidP="002605B5">
      <w:pPr>
        <w:rPr>
          <w:rFonts w:ascii="Arial" w:hAnsi="Arial"/>
          <w:b/>
          <w:sz w:val="24"/>
        </w:rPr>
      </w:pPr>
      <w:r w:rsidRPr="00C05F82">
        <w:rPr>
          <w:rFonts w:ascii="Arial" w:hAnsi="Arial"/>
          <w:b/>
          <w:sz w:val="24"/>
        </w:rPr>
        <w:t xml:space="preserve">UNIT </w:t>
      </w:r>
      <w:r w:rsidR="00EA13BD">
        <w:rPr>
          <w:rFonts w:ascii="Arial" w:hAnsi="Arial"/>
          <w:b/>
          <w:sz w:val="24"/>
        </w:rPr>
        <w:t>–</w:t>
      </w:r>
      <w:r w:rsidRPr="00C05F82">
        <w:rPr>
          <w:rFonts w:ascii="Arial" w:hAnsi="Arial"/>
          <w:b/>
          <w:sz w:val="24"/>
        </w:rPr>
        <w:t>II</w:t>
      </w:r>
      <w:r w:rsidR="00EA13BD">
        <w:rPr>
          <w:rFonts w:ascii="Arial" w:hAnsi="Arial"/>
          <w:b/>
          <w:sz w:val="24"/>
        </w:rPr>
        <w:tab/>
      </w:r>
      <w:r w:rsidRPr="00C05F82">
        <w:rPr>
          <w:rFonts w:ascii="Arial" w:hAnsi="Arial"/>
          <w:b/>
          <w:sz w:val="24"/>
        </w:rPr>
        <w:t xml:space="preserve"> TYPES OF ASSESSMENT</w:t>
      </w:r>
    </w:p>
    <w:p w:rsidR="002605B5" w:rsidRPr="002D6D1E" w:rsidRDefault="002605B5" w:rsidP="002D6D1E">
      <w:pPr>
        <w:spacing w:line="360" w:lineRule="auto"/>
        <w:ind w:firstLine="720"/>
        <w:jc w:val="both"/>
        <w:rPr>
          <w:rFonts w:ascii="Arial" w:hAnsi="Arial"/>
          <w:sz w:val="24"/>
        </w:rPr>
      </w:pPr>
      <w:r w:rsidRPr="002D6D1E">
        <w:rPr>
          <w:rFonts w:ascii="Arial" w:hAnsi="Arial"/>
          <w:sz w:val="24"/>
        </w:rPr>
        <w:t xml:space="preserve">Meaning and Features of Assessment (Placement, Formative, Summative </w:t>
      </w:r>
      <w:r w:rsidR="002D6D1E" w:rsidRPr="002D6D1E">
        <w:rPr>
          <w:rFonts w:ascii="Arial" w:hAnsi="Arial"/>
          <w:sz w:val="24"/>
        </w:rPr>
        <w:t>and Diagnostic</w:t>
      </w:r>
      <w:r w:rsidRPr="002D6D1E">
        <w:rPr>
          <w:rFonts w:ascii="Arial" w:hAnsi="Arial"/>
          <w:sz w:val="24"/>
        </w:rPr>
        <w:t>)</w:t>
      </w:r>
      <w:r w:rsidR="002D6D1E" w:rsidRPr="002D6D1E">
        <w:rPr>
          <w:rFonts w:ascii="Arial" w:hAnsi="Arial"/>
          <w:sz w:val="24"/>
        </w:rPr>
        <w:t xml:space="preserve"> -</w:t>
      </w:r>
      <w:r w:rsidRPr="002D6D1E">
        <w:rPr>
          <w:rFonts w:ascii="Arial" w:hAnsi="Arial"/>
          <w:sz w:val="24"/>
        </w:rPr>
        <w:t>Meaning and characteristics of Criterion Reference</w:t>
      </w:r>
      <w:r w:rsidR="002D6D1E" w:rsidRPr="002D6D1E">
        <w:rPr>
          <w:rFonts w:ascii="Arial" w:hAnsi="Arial"/>
          <w:sz w:val="24"/>
        </w:rPr>
        <w:t xml:space="preserve"> and Norm Referenced Test -</w:t>
      </w:r>
      <w:r w:rsidRPr="002D6D1E">
        <w:rPr>
          <w:rFonts w:ascii="Arial" w:hAnsi="Arial"/>
          <w:sz w:val="24"/>
        </w:rPr>
        <w:t>Types of Achievements Tests: Teacher made and Standardized test.</w:t>
      </w:r>
    </w:p>
    <w:p w:rsidR="002605B5" w:rsidRPr="00FC6831" w:rsidRDefault="002605B5" w:rsidP="002605B5">
      <w:pPr>
        <w:rPr>
          <w:rFonts w:ascii="Arial" w:hAnsi="Arial"/>
          <w:b/>
          <w:sz w:val="24"/>
        </w:rPr>
      </w:pPr>
      <w:r w:rsidRPr="00FC6831">
        <w:rPr>
          <w:rFonts w:ascii="Arial" w:hAnsi="Arial"/>
          <w:b/>
          <w:sz w:val="24"/>
        </w:rPr>
        <w:t>UNIT</w:t>
      </w:r>
      <w:r w:rsidR="00566EEF">
        <w:rPr>
          <w:rFonts w:ascii="Arial" w:hAnsi="Arial"/>
          <w:b/>
          <w:sz w:val="24"/>
        </w:rPr>
        <w:t>–</w:t>
      </w:r>
      <w:r w:rsidRPr="00FC6831">
        <w:rPr>
          <w:rFonts w:ascii="Arial" w:hAnsi="Arial"/>
          <w:b/>
          <w:sz w:val="24"/>
        </w:rPr>
        <w:t xml:space="preserve"> III</w:t>
      </w:r>
      <w:r w:rsidR="00566EEF">
        <w:rPr>
          <w:rFonts w:ascii="Arial" w:hAnsi="Arial"/>
          <w:b/>
          <w:sz w:val="24"/>
        </w:rPr>
        <w:tab/>
      </w:r>
      <w:r w:rsidRPr="00FC6831">
        <w:rPr>
          <w:rFonts w:ascii="Arial" w:hAnsi="Arial"/>
          <w:b/>
          <w:sz w:val="24"/>
        </w:rPr>
        <w:t xml:space="preserve">  ASSESSMENT DEVICES</w:t>
      </w:r>
    </w:p>
    <w:p w:rsidR="002605B5" w:rsidRPr="002D6D1E" w:rsidRDefault="002605B5" w:rsidP="002D6D1E">
      <w:pPr>
        <w:spacing w:line="360" w:lineRule="auto"/>
        <w:ind w:firstLine="720"/>
        <w:jc w:val="both"/>
        <w:rPr>
          <w:rFonts w:ascii="Arial" w:hAnsi="Arial"/>
          <w:sz w:val="24"/>
        </w:rPr>
      </w:pPr>
      <w:r w:rsidRPr="002D6D1E">
        <w:rPr>
          <w:rFonts w:ascii="Arial" w:hAnsi="Arial"/>
          <w:sz w:val="24"/>
        </w:rPr>
        <w:t>Meaning and Purpose of Teacher, Self, Peer Assessment</w:t>
      </w:r>
      <w:r w:rsidR="002D6D1E" w:rsidRPr="002D6D1E">
        <w:rPr>
          <w:rFonts w:ascii="Arial" w:hAnsi="Arial"/>
          <w:sz w:val="24"/>
        </w:rPr>
        <w:t xml:space="preserve"> -</w:t>
      </w:r>
      <w:r w:rsidRPr="002D6D1E">
        <w:rPr>
          <w:rFonts w:ascii="Arial" w:hAnsi="Arial"/>
          <w:sz w:val="24"/>
        </w:rPr>
        <w:t>Use of Projects, Assignment, Worksheet, Practical work and Performance based activity</w:t>
      </w:r>
      <w:r w:rsidR="002D6D1E" w:rsidRPr="002D6D1E">
        <w:rPr>
          <w:rFonts w:ascii="Arial" w:hAnsi="Arial"/>
          <w:sz w:val="24"/>
        </w:rPr>
        <w:t xml:space="preserve"> -</w:t>
      </w:r>
      <w:r w:rsidRPr="002D6D1E">
        <w:rPr>
          <w:rFonts w:ascii="Arial" w:hAnsi="Arial"/>
          <w:sz w:val="24"/>
        </w:rPr>
        <w:t>Instrument of Assessment: Validity, Reliability, Objectivity, Practicability</w:t>
      </w:r>
    </w:p>
    <w:p w:rsidR="002605B5" w:rsidRPr="00FC6831" w:rsidRDefault="002605B5" w:rsidP="002605B5">
      <w:pPr>
        <w:rPr>
          <w:rFonts w:ascii="Arial" w:hAnsi="Arial"/>
          <w:b/>
          <w:sz w:val="24"/>
        </w:rPr>
      </w:pPr>
      <w:r w:rsidRPr="00FC6831">
        <w:rPr>
          <w:rFonts w:ascii="Arial" w:hAnsi="Arial"/>
          <w:b/>
          <w:sz w:val="24"/>
        </w:rPr>
        <w:t>UNIT</w:t>
      </w:r>
      <w:r w:rsidR="00FC6831">
        <w:rPr>
          <w:rFonts w:ascii="Arial" w:hAnsi="Arial"/>
          <w:b/>
          <w:sz w:val="24"/>
        </w:rPr>
        <w:t>-</w:t>
      </w:r>
      <w:r w:rsidRPr="00FC6831">
        <w:rPr>
          <w:rFonts w:ascii="Arial" w:hAnsi="Arial"/>
          <w:b/>
          <w:sz w:val="24"/>
        </w:rPr>
        <w:t xml:space="preserve"> IV</w:t>
      </w:r>
      <w:r w:rsidR="00566EEF">
        <w:rPr>
          <w:rFonts w:ascii="Arial" w:hAnsi="Arial"/>
          <w:b/>
          <w:sz w:val="24"/>
        </w:rPr>
        <w:tab/>
      </w:r>
      <w:r w:rsidRPr="00FC6831">
        <w:rPr>
          <w:rFonts w:ascii="Arial" w:hAnsi="Arial"/>
          <w:b/>
          <w:sz w:val="24"/>
        </w:rPr>
        <w:t xml:space="preserve"> MODERN METHODS OF EVALUATION </w:t>
      </w:r>
    </w:p>
    <w:p w:rsidR="002605B5" w:rsidRDefault="002605B5" w:rsidP="002D6D1E">
      <w:pPr>
        <w:spacing w:line="360" w:lineRule="auto"/>
        <w:ind w:firstLine="720"/>
        <w:jc w:val="both"/>
        <w:rPr>
          <w:rFonts w:ascii="Arial" w:hAnsi="Arial"/>
          <w:sz w:val="24"/>
        </w:rPr>
      </w:pPr>
      <w:r w:rsidRPr="002D6D1E">
        <w:rPr>
          <w:rFonts w:ascii="Arial" w:hAnsi="Arial"/>
          <w:sz w:val="24"/>
        </w:rPr>
        <w:t>Continuous and Comprehensive Evaluation (CCE) (Meaning, Characteristic and Significance)</w:t>
      </w:r>
      <w:r w:rsidR="002D6D1E" w:rsidRPr="002D6D1E">
        <w:rPr>
          <w:rFonts w:ascii="Arial" w:hAnsi="Arial"/>
          <w:sz w:val="24"/>
        </w:rPr>
        <w:t xml:space="preserve"> -</w:t>
      </w:r>
      <w:r w:rsidRPr="002D6D1E">
        <w:rPr>
          <w:rFonts w:ascii="Arial" w:hAnsi="Arial"/>
          <w:sz w:val="24"/>
        </w:rPr>
        <w:t>Choice Based Credit System (CBCS)</w:t>
      </w:r>
      <w:r w:rsidR="002D6D1E" w:rsidRPr="002D6D1E">
        <w:rPr>
          <w:rFonts w:ascii="Arial" w:hAnsi="Arial"/>
          <w:sz w:val="24"/>
        </w:rPr>
        <w:t xml:space="preserve"> -</w:t>
      </w:r>
      <w:r w:rsidRPr="002D6D1E">
        <w:rPr>
          <w:rFonts w:ascii="Arial" w:hAnsi="Arial"/>
          <w:sz w:val="24"/>
        </w:rPr>
        <w:t>Open Book Examination System</w:t>
      </w:r>
      <w:r w:rsidR="002D6D1E" w:rsidRPr="002D6D1E">
        <w:rPr>
          <w:rFonts w:ascii="Arial" w:hAnsi="Arial"/>
          <w:sz w:val="24"/>
        </w:rPr>
        <w:t xml:space="preserve"> -</w:t>
      </w:r>
      <w:r w:rsidRPr="002D6D1E">
        <w:rPr>
          <w:rFonts w:ascii="Arial" w:hAnsi="Arial"/>
          <w:sz w:val="24"/>
        </w:rPr>
        <w:t>Online Examination System</w:t>
      </w:r>
    </w:p>
    <w:p w:rsidR="007E1772" w:rsidRPr="002D6D1E" w:rsidRDefault="007E1772" w:rsidP="002D6D1E">
      <w:pPr>
        <w:spacing w:line="360" w:lineRule="auto"/>
        <w:ind w:firstLine="720"/>
        <w:jc w:val="both"/>
        <w:rPr>
          <w:rFonts w:ascii="Arial" w:hAnsi="Arial"/>
          <w:sz w:val="24"/>
        </w:rPr>
      </w:pPr>
    </w:p>
    <w:p w:rsidR="002605B5" w:rsidRPr="00FC6831" w:rsidRDefault="002605B5" w:rsidP="002605B5">
      <w:pPr>
        <w:rPr>
          <w:rFonts w:ascii="Arial" w:hAnsi="Arial"/>
          <w:b/>
          <w:sz w:val="24"/>
        </w:rPr>
      </w:pPr>
      <w:r w:rsidRPr="00FC6831">
        <w:rPr>
          <w:rFonts w:ascii="Arial" w:hAnsi="Arial"/>
          <w:b/>
          <w:sz w:val="24"/>
        </w:rPr>
        <w:lastRenderedPageBreak/>
        <w:t>UNIT V</w:t>
      </w:r>
      <w:r w:rsidR="00566EEF">
        <w:rPr>
          <w:rFonts w:ascii="Arial" w:hAnsi="Arial"/>
          <w:b/>
          <w:sz w:val="24"/>
        </w:rPr>
        <w:tab/>
      </w:r>
      <w:r w:rsidRPr="00FC6831">
        <w:rPr>
          <w:rFonts w:ascii="Arial" w:hAnsi="Arial"/>
          <w:b/>
          <w:sz w:val="24"/>
        </w:rPr>
        <w:t xml:space="preserve"> PSYCHOLOGICAL ASSESSMENT</w:t>
      </w:r>
    </w:p>
    <w:p w:rsidR="002605B5" w:rsidRPr="00566EEF" w:rsidRDefault="002605B5" w:rsidP="006E44B5">
      <w:pPr>
        <w:spacing w:line="360" w:lineRule="auto"/>
        <w:ind w:firstLine="720"/>
        <w:jc w:val="both"/>
        <w:rPr>
          <w:rFonts w:ascii="Arial" w:hAnsi="Arial"/>
          <w:sz w:val="24"/>
        </w:rPr>
      </w:pPr>
      <w:r w:rsidRPr="00566EEF">
        <w:rPr>
          <w:rFonts w:ascii="Arial" w:hAnsi="Arial"/>
          <w:sz w:val="24"/>
        </w:rPr>
        <w:t>Intelligence Test: Definition, types, uses and Limitation( Verbal &amp; Non-Verbal)</w:t>
      </w:r>
      <w:r w:rsidR="00566EEF" w:rsidRPr="00566EEF">
        <w:rPr>
          <w:rFonts w:ascii="Arial" w:hAnsi="Arial"/>
          <w:sz w:val="24"/>
        </w:rPr>
        <w:t xml:space="preserve"> - </w:t>
      </w:r>
      <w:r w:rsidRPr="00566EEF">
        <w:rPr>
          <w:rFonts w:ascii="Arial" w:hAnsi="Arial"/>
          <w:sz w:val="24"/>
        </w:rPr>
        <w:t>Personality Test: Definition, Assessing Personality and uses(Rorschach Ink Blot &amp; TAT)</w:t>
      </w:r>
      <w:r w:rsidR="00566EEF" w:rsidRPr="00566EEF">
        <w:rPr>
          <w:rFonts w:ascii="Arial" w:hAnsi="Arial"/>
          <w:sz w:val="24"/>
        </w:rPr>
        <w:t xml:space="preserve"> -</w:t>
      </w:r>
      <w:r w:rsidRPr="00566EEF">
        <w:rPr>
          <w:rFonts w:ascii="Arial" w:hAnsi="Arial"/>
          <w:sz w:val="24"/>
        </w:rPr>
        <w:t>Interest: Meaning, Factors influencing, Assessing pupil’s interest and uses(</w:t>
      </w:r>
      <w:proofErr w:type="spellStart"/>
      <w:r w:rsidRPr="00566EEF">
        <w:rPr>
          <w:rFonts w:ascii="Arial" w:hAnsi="Arial"/>
          <w:sz w:val="24"/>
        </w:rPr>
        <w:t>Kuder</w:t>
      </w:r>
      <w:proofErr w:type="spellEnd"/>
      <w:r w:rsidRPr="00566EEF">
        <w:rPr>
          <w:rFonts w:ascii="Arial" w:hAnsi="Arial"/>
          <w:sz w:val="24"/>
        </w:rPr>
        <w:t xml:space="preserve"> and </w:t>
      </w:r>
      <w:proofErr w:type="spellStart"/>
      <w:r w:rsidRPr="00566EEF">
        <w:rPr>
          <w:rFonts w:ascii="Arial" w:hAnsi="Arial"/>
          <w:sz w:val="24"/>
        </w:rPr>
        <w:t>Pressey’s</w:t>
      </w:r>
      <w:proofErr w:type="spellEnd"/>
      <w:r w:rsidRPr="00566EEF">
        <w:rPr>
          <w:rFonts w:ascii="Arial" w:hAnsi="Arial"/>
          <w:sz w:val="24"/>
        </w:rPr>
        <w:t>)</w:t>
      </w:r>
      <w:r w:rsidR="00566EEF" w:rsidRPr="00566EEF">
        <w:rPr>
          <w:rFonts w:ascii="Arial" w:hAnsi="Arial"/>
          <w:sz w:val="24"/>
        </w:rPr>
        <w:t xml:space="preserve"> -</w:t>
      </w:r>
      <w:r w:rsidRPr="00566EEF">
        <w:rPr>
          <w:rFonts w:ascii="Arial" w:hAnsi="Arial"/>
          <w:sz w:val="24"/>
        </w:rPr>
        <w:t xml:space="preserve">Aptitude Test: Meaning, Nature, Types and uses(Minnesota  and DAT) </w:t>
      </w:r>
      <w:r w:rsidR="00566EEF" w:rsidRPr="00566EEF">
        <w:rPr>
          <w:rFonts w:ascii="Arial" w:hAnsi="Arial"/>
          <w:sz w:val="24"/>
        </w:rPr>
        <w:t xml:space="preserve"> -</w:t>
      </w:r>
      <w:r w:rsidRPr="00566EEF">
        <w:rPr>
          <w:rFonts w:ascii="Arial" w:hAnsi="Arial"/>
          <w:sz w:val="24"/>
        </w:rPr>
        <w:t>Attitude Test: Meaning, Characteristics, Techniques and uses(</w:t>
      </w:r>
      <w:proofErr w:type="spellStart"/>
      <w:r w:rsidRPr="00566EEF">
        <w:rPr>
          <w:rFonts w:ascii="Arial" w:hAnsi="Arial"/>
          <w:sz w:val="24"/>
        </w:rPr>
        <w:t>Thurstone’s&amp;Likert</w:t>
      </w:r>
      <w:proofErr w:type="spellEnd"/>
      <w:r w:rsidRPr="00566EEF">
        <w:rPr>
          <w:rFonts w:ascii="Arial" w:hAnsi="Arial"/>
          <w:sz w:val="24"/>
        </w:rPr>
        <w:t>).</w:t>
      </w:r>
    </w:p>
    <w:p w:rsidR="002605B5" w:rsidRPr="00FC6831" w:rsidRDefault="002605B5" w:rsidP="002605B5">
      <w:pPr>
        <w:rPr>
          <w:rFonts w:ascii="Arial" w:hAnsi="Arial"/>
          <w:b/>
          <w:sz w:val="24"/>
        </w:rPr>
      </w:pPr>
      <w:r w:rsidRPr="00FC6831">
        <w:rPr>
          <w:rFonts w:ascii="Arial" w:hAnsi="Arial"/>
          <w:b/>
          <w:sz w:val="24"/>
        </w:rPr>
        <w:t>PRACTICUM:</w:t>
      </w:r>
    </w:p>
    <w:p w:rsidR="002605B5" w:rsidRPr="00852251" w:rsidRDefault="002605B5" w:rsidP="002605B5">
      <w:pPr>
        <w:pStyle w:val="ListParagraph"/>
        <w:numPr>
          <w:ilvl w:val="0"/>
          <w:numId w:val="7"/>
        </w:numPr>
        <w:rPr>
          <w:b w:val="0"/>
          <w:sz w:val="24"/>
        </w:rPr>
      </w:pPr>
      <w:r w:rsidRPr="00852251">
        <w:rPr>
          <w:b w:val="0"/>
          <w:sz w:val="24"/>
        </w:rPr>
        <w:t>Observe the teaching learning process in classroom and prepare a report and feedback on it.</w:t>
      </w:r>
    </w:p>
    <w:p w:rsidR="002605B5" w:rsidRPr="00852251" w:rsidRDefault="002605B5" w:rsidP="002605B5">
      <w:pPr>
        <w:pStyle w:val="ListParagraph"/>
        <w:numPr>
          <w:ilvl w:val="0"/>
          <w:numId w:val="7"/>
        </w:numPr>
        <w:rPr>
          <w:b w:val="0"/>
          <w:sz w:val="24"/>
        </w:rPr>
      </w:pPr>
      <w:r w:rsidRPr="00852251">
        <w:rPr>
          <w:b w:val="0"/>
          <w:sz w:val="24"/>
        </w:rPr>
        <w:t>Prepare a diagnostic test of any subject.</w:t>
      </w:r>
    </w:p>
    <w:p w:rsidR="002605B5" w:rsidRPr="00852251" w:rsidRDefault="002605B5" w:rsidP="002605B5">
      <w:pPr>
        <w:pStyle w:val="ListParagraph"/>
        <w:numPr>
          <w:ilvl w:val="0"/>
          <w:numId w:val="7"/>
        </w:numPr>
        <w:rPr>
          <w:b w:val="0"/>
          <w:sz w:val="24"/>
        </w:rPr>
      </w:pPr>
      <w:r w:rsidRPr="00852251">
        <w:rPr>
          <w:b w:val="0"/>
          <w:sz w:val="24"/>
        </w:rPr>
        <w:t>Conduct a competition amongst student giving them any topic (Oral or Written).</w:t>
      </w:r>
    </w:p>
    <w:p w:rsidR="002605B5" w:rsidRPr="00852251" w:rsidRDefault="002605B5" w:rsidP="002605B5">
      <w:pPr>
        <w:pStyle w:val="ListParagraph"/>
        <w:numPr>
          <w:ilvl w:val="0"/>
          <w:numId w:val="7"/>
        </w:numPr>
        <w:rPr>
          <w:b w:val="0"/>
          <w:sz w:val="24"/>
        </w:rPr>
      </w:pPr>
      <w:r w:rsidRPr="00852251">
        <w:rPr>
          <w:b w:val="0"/>
          <w:sz w:val="24"/>
        </w:rPr>
        <w:t>Organize a group activity (like competition/story telling/ reading/ writing) and get it assesses by self, peer and teacher.</w:t>
      </w:r>
    </w:p>
    <w:p w:rsidR="002605B5" w:rsidRDefault="002605B5" w:rsidP="002605B5">
      <w:pPr>
        <w:pStyle w:val="ListParagraph"/>
        <w:numPr>
          <w:ilvl w:val="0"/>
          <w:numId w:val="7"/>
        </w:numPr>
        <w:rPr>
          <w:b w:val="0"/>
          <w:sz w:val="24"/>
        </w:rPr>
      </w:pPr>
      <w:r w:rsidRPr="00852251">
        <w:rPr>
          <w:b w:val="0"/>
          <w:sz w:val="24"/>
        </w:rPr>
        <w:t xml:space="preserve">Construction of </w:t>
      </w:r>
      <w:proofErr w:type="spellStart"/>
      <w:r w:rsidRPr="00852251">
        <w:rPr>
          <w:b w:val="0"/>
          <w:sz w:val="24"/>
        </w:rPr>
        <w:t>Self made</w:t>
      </w:r>
      <w:proofErr w:type="spellEnd"/>
      <w:r w:rsidRPr="00852251">
        <w:rPr>
          <w:b w:val="0"/>
          <w:sz w:val="24"/>
        </w:rPr>
        <w:t xml:space="preserve"> achievement Test.</w:t>
      </w:r>
    </w:p>
    <w:p w:rsidR="00A46949" w:rsidRDefault="00A46949" w:rsidP="004F10EB">
      <w:pPr>
        <w:rPr>
          <w:rFonts w:ascii="Arial" w:hAnsi="Arial"/>
          <w:b/>
          <w:bCs/>
          <w:sz w:val="24"/>
        </w:rPr>
      </w:pPr>
    </w:p>
    <w:p w:rsidR="004F10EB" w:rsidRPr="004F3362" w:rsidRDefault="004F10EB" w:rsidP="004F10EB">
      <w:pPr>
        <w:rPr>
          <w:rFonts w:ascii="Arial" w:hAnsi="Arial"/>
          <w:bCs/>
          <w:sz w:val="24"/>
        </w:rPr>
      </w:pPr>
      <w:r w:rsidRPr="00AC77A6">
        <w:rPr>
          <w:rFonts w:ascii="Arial" w:hAnsi="Arial"/>
          <w:b/>
          <w:bCs/>
          <w:sz w:val="24"/>
        </w:rPr>
        <w:t>REFERENCE:</w:t>
      </w:r>
    </w:p>
    <w:p w:rsidR="00AC77A6" w:rsidRPr="004F3362" w:rsidRDefault="00AC77A6" w:rsidP="00AC77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Cambria"/>
          <w:b w:val="0"/>
          <w:bCs/>
          <w:sz w:val="24"/>
          <w:szCs w:val="20"/>
        </w:rPr>
      </w:pPr>
      <w:r w:rsidRPr="004F3362">
        <w:rPr>
          <w:rFonts w:cs="Cambria"/>
          <w:b w:val="0"/>
          <w:bCs/>
          <w:sz w:val="24"/>
          <w:szCs w:val="20"/>
        </w:rPr>
        <w:t>Paul, Black (2012). Assessment for learning McGraw.</w:t>
      </w:r>
    </w:p>
    <w:p w:rsidR="004F10EB" w:rsidRPr="004F3362" w:rsidRDefault="00AC77A6" w:rsidP="00AC77A6">
      <w:pPr>
        <w:pStyle w:val="ListParagraph"/>
        <w:numPr>
          <w:ilvl w:val="0"/>
          <w:numId w:val="16"/>
        </w:numPr>
        <w:rPr>
          <w:b w:val="0"/>
          <w:bCs/>
          <w:sz w:val="24"/>
        </w:rPr>
      </w:pPr>
      <w:r w:rsidRPr="004F3362">
        <w:rPr>
          <w:rFonts w:cs="Cambria"/>
          <w:b w:val="0"/>
          <w:bCs/>
          <w:sz w:val="24"/>
          <w:szCs w:val="20"/>
        </w:rPr>
        <w:t xml:space="preserve">East, </w:t>
      </w:r>
      <w:proofErr w:type="spellStart"/>
      <w:proofErr w:type="gramStart"/>
      <w:r w:rsidRPr="004F3362">
        <w:rPr>
          <w:rFonts w:cs="Cambria"/>
          <w:b w:val="0"/>
          <w:bCs/>
          <w:sz w:val="24"/>
          <w:szCs w:val="20"/>
        </w:rPr>
        <w:t>lorna</w:t>
      </w:r>
      <w:proofErr w:type="spellEnd"/>
      <w:proofErr w:type="gramEnd"/>
      <w:r w:rsidRPr="004F3362">
        <w:rPr>
          <w:rFonts w:cs="Cambria"/>
          <w:b w:val="0"/>
          <w:bCs/>
          <w:sz w:val="24"/>
          <w:szCs w:val="20"/>
        </w:rPr>
        <w:t xml:space="preserve"> M. Assessment as learning sage pub. 2010</w:t>
      </w:r>
    </w:p>
    <w:p w:rsidR="00AC77A6" w:rsidRPr="004F3362" w:rsidRDefault="001306AC" w:rsidP="00AC77A6">
      <w:pPr>
        <w:pStyle w:val="ListParagraph"/>
        <w:numPr>
          <w:ilvl w:val="0"/>
          <w:numId w:val="16"/>
        </w:numPr>
        <w:rPr>
          <w:b w:val="0"/>
          <w:bCs/>
          <w:sz w:val="24"/>
        </w:rPr>
      </w:pPr>
      <w:r w:rsidRPr="004F3362">
        <w:rPr>
          <w:rFonts w:cs="Cambria"/>
          <w:b w:val="0"/>
          <w:bCs/>
          <w:sz w:val="24"/>
          <w:szCs w:val="20"/>
        </w:rPr>
        <w:t xml:space="preserve">Patel , R.N.(2013) , Educational Evaluation: Theory and Practice , Himalaya </w:t>
      </w:r>
      <w:proofErr w:type="spellStart"/>
      <w:r w:rsidRPr="004F3362">
        <w:rPr>
          <w:rFonts w:cs="Cambria"/>
          <w:b w:val="0"/>
          <w:bCs/>
          <w:sz w:val="24"/>
          <w:szCs w:val="20"/>
        </w:rPr>
        <w:t>Pub.House</w:t>
      </w:r>
      <w:proofErr w:type="spellEnd"/>
      <w:r w:rsidRPr="004F3362">
        <w:rPr>
          <w:rFonts w:cs="Cambria"/>
          <w:b w:val="0"/>
          <w:bCs/>
          <w:sz w:val="24"/>
          <w:szCs w:val="20"/>
        </w:rPr>
        <w:t>, Mumbai</w:t>
      </w:r>
    </w:p>
    <w:p w:rsidR="001306AC" w:rsidRPr="004F3362" w:rsidRDefault="001306AC" w:rsidP="00AC77A6">
      <w:pPr>
        <w:pStyle w:val="ListParagraph"/>
        <w:numPr>
          <w:ilvl w:val="0"/>
          <w:numId w:val="16"/>
        </w:numPr>
        <w:rPr>
          <w:b w:val="0"/>
          <w:bCs/>
          <w:sz w:val="24"/>
        </w:rPr>
      </w:pPr>
      <w:proofErr w:type="spellStart"/>
      <w:r w:rsidRPr="004F3362">
        <w:rPr>
          <w:rFonts w:cs="Cambria"/>
          <w:b w:val="0"/>
          <w:bCs/>
          <w:sz w:val="24"/>
          <w:szCs w:val="20"/>
        </w:rPr>
        <w:t>Aggarval</w:t>
      </w:r>
      <w:proofErr w:type="gramStart"/>
      <w:r w:rsidRPr="004F3362">
        <w:rPr>
          <w:rFonts w:cs="Cambria"/>
          <w:b w:val="0"/>
          <w:bCs/>
          <w:sz w:val="24"/>
          <w:szCs w:val="20"/>
        </w:rPr>
        <w:t>,J.C</w:t>
      </w:r>
      <w:proofErr w:type="spellEnd"/>
      <w:proofErr w:type="gramEnd"/>
      <w:r w:rsidRPr="004F3362">
        <w:rPr>
          <w:rFonts w:cs="Cambria"/>
          <w:b w:val="0"/>
          <w:bCs/>
          <w:sz w:val="24"/>
          <w:szCs w:val="20"/>
        </w:rPr>
        <w:t>.(2006)</w:t>
      </w:r>
      <w:r w:rsidR="0005314C" w:rsidRPr="004F3362">
        <w:rPr>
          <w:rFonts w:cs="Cambria"/>
          <w:b w:val="0"/>
          <w:bCs/>
          <w:sz w:val="24"/>
          <w:szCs w:val="20"/>
        </w:rPr>
        <w:t xml:space="preserve">, Essential of Examination System: </w:t>
      </w:r>
      <w:proofErr w:type="spellStart"/>
      <w:r w:rsidR="0005314C" w:rsidRPr="004F3362">
        <w:rPr>
          <w:rFonts w:cs="Cambria"/>
          <w:b w:val="0"/>
          <w:bCs/>
          <w:sz w:val="24"/>
          <w:szCs w:val="20"/>
        </w:rPr>
        <w:t>Evalution,Tests</w:t>
      </w:r>
      <w:proofErr w:type="spellEnd"/>
      <w:r w:rsidR="0005314C" w:rsidRPr="004F3362">
        <w:rPr>
          <w:rFonts w:cs="Cambria"/>
          <w:b w:val="0"/>
          <w:bCs/>
          <w:sz w:val="24"/>
          <w:szCs w:val="20"/>
        </w:rPr>
        <w:t xml:space="preserve"> and Measurement , </w:t>
      </w:r>
      <w:proofErr w:type="spellStart"/>
      <w:r w:rsidR="0005314C" w:rsidRPr="004F3362">
        <w:rPr>
          <w:rFonts w:cs="Cambria"/>
          <w:b w:val="0"/>
          <w:bCs/>
          <w:sz w:val="24"/>
          <w:szCs w:val="20"/>
        </w:rPr>
        <w:t>VikkasPub.House.Pvt.Ltd</w:t>
      </w:r>
      <w:proofErr w:type="spellEnd"/>
      <w:r w:rsidR="0005314C" w:rsidRPr="004F3362">
        <w:rPr>
          <w:rFonts w:cs="Cambria"/>
          <w:b w:val="0"/>
          <w:bCs/>
          <w:sz w:val="24"/>
          <w:szCs w:val="20"/>
        </w:rPr>
        <w:t>.</w:t>
      </w:r>
    </w:p>
    <w:p w:rsidR="0005314C" w:rsidRPr="004F3362" w:rsidRDefault="0005314C" w:rsidP="00AC77A6">
      <w:pPr>
        <w:pStyle w:val="ListParagraph"/>
        <w:numPr>
          <w:ilvl w:val="0"/>
          <w:numId w:val="16"/>
        </w:numPr>
        <w:rPr>
          <w:b w:val="0"/>
          <w:bCs/>
          <w:sz w:val="24"/>
        </w:rPr>
      </w:pPr>
      <w:proofErr w:type="spellStart"/>
      <w:proofErr w:type="gramStart"/>
      <w:r w:rsidRPr="004F3362">
        <w:rPr>
          <w:rFonts w:cs="Cambria"/>
          <w:b w:val="0"/>
          <w:bCs/>
          <w:sz w:val="24"/>
          <w:szCs w:val="20"/>
        </w:rPr>
        <w:t>Sharma.R.A</w:t>
      </w:r>
      <w:proofErr w:type="spellEnd"/>
      <w:r w:rsidRPr="004F3362">
        <w:rPr>
          <w:rFonts w:cs="Cambria"/>
          <w:b w:val="0"/>
          <w:bCs/>
          <w:sz w:val="24"/>
          <w:szCs w:val="20"/>
        </w:rPr>
        <w:t>(</w:t>
      </w:r>
      <w:proofErr w:type="gramEnd"/>
      <w:r w:rsidRPr="004F3362">
        <w:rPr>
          <w:rFonts w:cs="Cambria"/>
          <w:b w:val="0"/>
          <w:bCs/>
          <w:sz w:val="24"/>
          <w:szCs w:val="20"/>
        </w:rPr>
        <w:t xml:space="preserve">2010) , Essential of Measurement in Education and Psychology, </w:t>
      </w:r>
      <w:proofErr w:type="spellStart"/>
      <w:r w:rsidRPr="004F3362">
        <w:rPr>
          <w:rFonts w:cs="Cambria"/>
          <w:b w:val="0"/>
          <w:bCs/>
          <w:sz w:val="24"/>
          <w:szCs w:val="20"/>
        </w:rPr>
        <w:t>R.Lall</w:t>
      </w:r>
      <w:proofErr w:type="spellEnd"/>
      <w:r w:rsidRPr="004F3362">
        <w:rPr>
          <w:rFonts w:cs="Cambria"/>
          <w:b w:val="0"/>
          <w:bCs/>
          <w:sz w:val="24"/>
          <w:szCs w:val="20"/>
        </w:rPr>
        <w:t xml:space="preserve"> Book </w:t>
      </w:r>
      <w:proofErr w:type="spellStart"/>
      <w:r w:rsidRPr="004F3362">
        <w:rPr>
          <w:rFonts w:cs="Cambria"/>
          <w:b w:val="0"/>
          <w:bCs/>
          <w:sz w:val="24"/>
          <w:szCs w:val="20"/>
        </w:rPr>
        <w:t>Depot.Meerut</w:t>
      </w:r>
      <w:proofErr w:type="spellEnd"/>
      <w:r w:rsidRPr="004F3362">
        <w:rPr>
          <w:rFonts w:cs="Cambria"/>
          <w:b w:val="0"/>
          <w:bCs/>
          <w:sz w:val="24"/>
          <w:szCs w:val="20"/>
        </w:rPr>
        <w:t>.</w:t>
      </w:r>
    </w:p>
    <w:p w:rsidR="0005314C" w:rsidRPr="004F3362" w:rsidRDefault="0005314C" w:rsidP="00AC77A6">
      <w:pPr>
        <w:pStyle w:val="ListParagraph"/>
        <w:numPr>
          <w:ilvl w:val="0"/>
          <w:numId w:val="16"/>
        </w:numPr>
        <w:rPr>
          <w:b w:val="0"/>
          <w:bCs/>
          <w:sz w:val="24"/>
        </w:rPr>
      </w:pPr>
      <w:r w:rsidRPr="004F3362">
        <w:rPr>
          <w:rFonts w:cs="Cambria"/>
          <w:b w:val="0"/>
          <w:bCs/>
          <w:sz w:val="24"/>
          <w:szCs w:val="20"/>
        </w:rPr>
        <w:t>Norris N</w:t>
      </w:r>
      <w:proofErr w:type="gramStart"/>
      <w:r w:rsidRPr="004F3362">
        <w:rPr>
          <w:rFonts w:cs="Cambria"/>
          <w:b w:val="0"/>
          <w:bCs/>
          <w:sz w:val="24"/>
          <w:szCs w:val="20"/>
        </w:rPr>
        <w:t>.(</w:t>
      </w:r>
      <w:proofErr w:type="gramEnd"/>
      <w:r w:rsidRPr="004F3362">
        <w:rPr>
          <w:rFonts w:cs="Cambria"/>
          <w:b w:val="0"/>
          <w:bCs/>
          <w:sz w:val="24"/>
          <w:szCs w:val="20"/>
        </w:rPr>
        <w:t xml:space="preserve">1990) Understanding Educational Evaluation </w:t>
      </w:r>
      <w:r w:rsidR="008E0CFE" w:rsidRPr="004F3362">
        <w:rPr>
          <w:rFonts w:cs="Cambria"/>
          <w:b w:val="0"/>
          <w:bCs/>
          <w:sz w:val="24"/>
          <w:szCs w:val="20"/>
        </w:rPr>
        <w:t xml:space="preserve">, </w:t>
      </w:r>
      <w:proofErr w:type="spellStart"/>
      <w:r w:rsidR="008E0CFE" w:rsidRPr="004F3362">
        <w:rPr>
          <w:rFonts w:cs="Cambria"/>
          <w:b w:val="0"/>
          <w:bCs/>
          <w:sz w:val="24"/>
          <w:szCs w:val="20"/>
        </w:rPr>
        <w:t>Kogan</w:t>
      </w:r>
      <w:proofErr w:type="spellEnd"/>
      <w:r w:rsidR="008E0CFE" w:rsidRPr="004F3362">
        <w:rPr>
          <w:rFonts w:cs="Cambria"/>
          <w:b w:val="0"/>
          <w:bCs/>
          <w:sz w:val="24"/>
          <w:szCs w:val="20"/>
        </w:rPr>
        <w:t xml:space="preserve"> Page Ltd.</w:t>
      </w:r>
    </w:p>
    <w:p w:rsidR="0051417F" w:rsidRDefault="0051417F" w:rsidP="00670E38">
      <w:pPr>
        <w:pStyle w:val="ListParagraph"/>
        <w:jc w:val="center"/>
        <w:rPr>
          <w:bCs/>
          <w:sz w:val="24"/>
          <w:szCs w:val="24"/>
        </w:rPr>
      </w:pPr>
    </w:p>
    <w:p w:rsidR="0051417F" w:rsidRDefault="0051417F" w:rsidP="00670E38">
      <w:pPr>
        <w:pStyle w:val="ListParagraph"/>
        <w:jc w:val="center"/>
        <w:rPr>
          <w:bCs/>
          <w:sz w:val="24"/>
          <w:szCs w:val="24"/>
        </w:rPr>
      </w:pPr>
    </w:p>
    <w:p w:rsidR="0051417F" w:rsidRDefault="0051417F" w:rsidP="00670E38">
      <w:pPr>
        <w:pStyle w:val="ListParagraph"/>
        <w:jc w:val="center"/>
        <w:rPr>
          <w:bCs/>
          <w:sz w:val="24"/>
          <w:szCs w:val="24"/>
        </w:rPr>
      </w:pPr>
    </w:p>
    <w:p w:rsidR="0051417F" w:rsidRDefault="0051417F" w:rsidP="00670E38">
      <w:pPr>
        <w:pStyle w:val="ListParagraph"/>
        <w:jc w:val="center"/>
        <w:rPr>
          <w:bCs/>
          <w:sz w:val="24"/>
          <w:szCs w:val="24"/>
        </w:rPr>
      </w:pPr>
    </w:p>
    <w:p w:rsidR="0051417F" w:rsidRDefault="0051417F" w:rsidP="00670E38">
      <w:pPr>
        <w:pStyle w:val="ListParagraph"/>
        <w:jc w:val="center"/>
        <w:rPr>
          <w:bCs/>
          <w:sz w:val="24"/>
          <w:szCs w:val="24"/>
        </w:rPr>
      </w:pPr>
    </w:p>
    <w:p w:rsidR="0011791E" w:rsidRDefault="0011791E" w:rsidP="00670E38">
      <w:pPr>
        <w:pStyle w:val="ListParagraph"/>
        <w:jc w:val="center"/>
        <w:rPr>
          <w:bCs/>
          <w:sz w:val="24"/>
          <w:szCs w:val="24"/>
        </w:rPr>
      </w:pPr>
    </w:p>
    <w:p w:rsidR="0011791E" w:rsidRDefault="0011791E" w:rsidP="00670E38">
      <w:pPr>
        <w:pStyle w:val="ListParagraph"/>
        <w:jc w:val="center"/>
        <w:rPr>
          <w:bCs/>
          <w:sz w:val="24"/>
          <w:szCs w:val="24"/>
        </w:rPr>
      </w:pPr>
    </w:p>
    <w:p w:rsidR="0037154B" w:rsidRPr="00F70736" w:rsidRDefault="0037154B" w:rsidP="00670E38">
      <w:pPr>
        <w:pStyle w:val="ListParagraph"/>
        <w:jc w:val="center"/>
        <w:rPr>
          <w:sz w:val="24"/>
          <w:szCs w:val="24"/>
        </w:rPr>
      </w:pPr>
      <w:r w:rsidRPr="00F70736">
        <w:rPr>
          <w:sz w:val="24"/>
          <w:szCs w:val="24"/>
        </w:rPr>
        <w:lastRenderedPageBreak/>
        <w:t>SEMESTER II</w:t>
      </w:r>
    </w:p>
    <w:p w:rsidR="00F70736" w:rsidRPr="007E1772" w:rsidRDefault="007E1772" w:rsidP="007E1772">
      <w:pPr>
        <w:pStyle w:val="ListParagraph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CORE – VI: </w:t>
      </w:r>
      <w:r w:rsidR="00F70736" w:rsidRPr="00F70736">
        <w:rPr>
          <w:caps/>
          <w:sz w:val="24"/>
        </w:rPr>
        <w:t xml:space="preserve">Contemporary IndiAN Education SYSTEM </w:t>
      </w:r>
    </w:p>
    <w:p w:rsidR="00F70736" w:rsidRPr="00F70736" w:rsidRDefault="00F70736" w:rsidP="00F70736">
      <w:pPr>
        <w:pStyle w:val="Default"/>
        <w:rPr>
          <w:rFonts w:ascii="Arial" w:hAnsi="Arial"/>
          <w:b/>
          <w:caps/>
          <w:szCs w:val="30"/>
        </w:rPr>
      </w:pPr>
      <w:r w:rsidRPr="00F70736">
        <w:rPr>
          <w:rFonts w:ascii="Arial" w:hAnsi="Arial"/>
          <w:b/>
          <w:caps/>
          <w:szCs w:val="30"/>
        </w:rPr>
        <w:t xml:space="preserve">OBJECTIVES: </w:t>
      </w:r>
    </w:p>
    <w:p w:rsidR="00F70736" w:rsidRPr="00F70736" w:rsidRDefault="00F70736" w:rsidP="00F70736">
      <w:pPr>
        <w:pStyle w:val="Default"/>
        <w:rPr>
          <w:rFonts w:ascii="Arial" w:hAnsi="Arial"/>
          <w:caps/>
          <w:szCs w:val="30"/>
        </w:rPr>
      </w:pPr>
    </w:p>
    <w:p w:rsidR="00F70736" w:rsidRPr="00F70736" w:rsidRDefault="00F70736" w:rsidP="00F70736">
      <w:pPr>
        <w:pStyle w:val="Default"/>
        <w:spacing w:line="360" w:lineRule="auto"/>
        <w:contextualSpacing/>
        <w:rPr>
          <w:rFonts w:ascii="Arial" w:hAnsi="Arial"/>
          <w:szCs w:val="30"/>
        </w:rPr>
      </w:pPr>
      <w:r w:rsidRPr="00F70736">
        <w:rPr>
          <w:rFonts w:ascii="Arial" w:hAnsi="Arial"/>
          <w:szCs w:val="30"/>
        </w:rPr>
        <w:t xml:space="preserve"> By the end of this course, the student-teacher will be able to; </w:t>
      </w:r>
    </w:p>
    <w:p w:rsidR="00F70736" w:rsidRPr="00F70736" w:rsidRDefault="00F70736" w:rsidP="00952AAD">
      <w:pPr>
        <w:pStyle w:val="ListParagraph"/>
        <w:numPr>
          <w:ilvl w:val="0"/>
          <w:numId w:val="21"/>
        </w:numPr>
        <w:rPr>
          <w:b w:val="0"/>
          <w:caps/>
          <w:sz w:val="24"/>
        </w:rPr>
      </w:pPr>
      <w:r w:rsidRPr="00F70736">
        <w:rPr>
          <w:b w:val="0"/>
          <w:sz w:val="24"/>
          <w:szCs w:val="30"/>
        </w:rPr>
        <w:t>acquire knowledge of Education</w:t>
      </w:r>
    </w:p>
    <w:p w:rsidR="00F70736" w:rsidRPr="00F70736" w:rsidRDefault="00F70736" w:rsidP="00952AAD">
      <w:pPr>
        <w:pStyle w:val="ListParagraph"/>
        <w:numPr>
          <w:ilvl w:val="0"/>
          <w:numId w:val="21"/>
        </w:numPr>
        <w:rPr>
          <w:b w:val="0"/>
          <w:caps/>
          <w:sz w:val="24"/>
        </w:rPr>
      </w:pPr>
      <w:r w:rsidRPr="00F70736">
        <w:rPr>
          <w:b w:val="0"/>
          <w:sz w:val="24"/>
          <w:szCs w:val="30"/>
        </w:rPr>
        <w:t>describe the concept and importance of  autonomy education</w:t>
      </w:r>
    </w:p>
    <w:p w:rsidR="00F70736" w:rsidRPr="00F70736" w:rsidRDefault="00F70736" w:rsidP="00952AAD">
      <w:pPr>
        <w:pStyle w:val="ListParagraph"/>
        <w:numPr>
          <w:ilvl w:val="0"/>
          <w:numId w:val="21"/>
        </w:numPr>
        <w:rPr>
          <w:b w:val="0"/>
          <w:caps/>
          <w:sz w:val="24"/>
        </w:rPr>
      </w:pPr>
      <w:r w:rsidRPr="00F70736">
        <w:rPr>
          <w:b w:val="0"/>
          <w:sz w:val="24"/>
          <w:szCs w:val="30"/>
        </w:rPr>
        <w:t>identify the ways and means for inculcating values;</w:t>
      </w:r>
    </w:p>
    <w:p w:rsidR="00F70736" w:rsidRPr="00F70736" w:rsidRDefault="00F70736" w:rsidP="00952AAD">
      <w:pPr>
        <w:pStyle w:val="ListParagraph"/>
        <w:numPr>
          <w:ilvl w:val="0"/>
          <w:numId w:val="21"/>
        </w:numPr>
        <w:spacing w:line="240" w:lineRule="auto"/>
        <w:rPr>
          <w:b w:val="0"/>
          <w:caps/>
          <w:sz w:val="24"/>
        </w:rPr>
      </w:pPr>
      <w:r w:rsidRPr="00F70736">
        <w:rPr>
          <w:b w:val="0"/>
          <w:sz w:val="24"/>
          <w:szCs w:val="30"/>
        </w:rPr>
        <w:t>explain the integrated and holistic approach to education for values;</w:t>
      </w:r>
    </w:p>
    <w:p w:rsidR="00F70736" w:rsidRPr="00F70736" w:rsidRDefault="00F70736" w:rsidP="00952AAD">
      <w:pPr>
        <w:pStyle w:val="Default"/>
        <w:numPr>
          <w:ilvl w:val="0"/>
          <w:numId w:val="21"/>
        </w:numPr>
        <w:spacing w:line="360" w:lineRule="auto"/>
        <w:contextualSpacing/>
        <w:rPr>
          <w:rFonts w:ascii="Arial" w:hAnsi="Arial" w:cs="Arial"/>
          <w:szCs w:val="23"/>
        </w:rPr>
      </w:pPr>
      <w:r w:rsidRPr="00F70736">
        <w:rPr>
          <w:rFonts w:ascii="Arial" w:hAnsi="Arial" w:cs="Arial"/>
          <w:szCs w:val="23"/>
        </w:rPr>
        <w:t xml:space="preserve">understand the </w:t>
      </w:r>
      <w:r w:rsidRPr="00F70736">
        <w:rPr>
          <w:rFonts w:ascii="Arial" w:hAnsi="Arial" w:cs="Arial"/>
        </w:rPr>
        <w:t>problems of Indian Education</w:t>
      </w:r>
    </w:p>
    <w:p w:rsidR="00F70736" w:rsidRPr="00F70736" w:rsidRDefault="006F14CA" w:rsidP="00952AAD">
      <w:pPr>
        <w:pStyle w:val="ListParagraph"/>
        <w:numPr>
          <w:ilvl w:val="0"/>
          <w:numId w:val="21"/>
        </w:numPr>
        <w:rPr>
          <w:b w:val="0"/>
          <w:caps/>
          <w:sz w:val="24"/>
        </w:rPr>
      </w:pPr>
      <w:r w:rsidRPr="00F70736">
        <w:rPr>
          <w:b w:val="0"/>
          <w:sz w:val="24"/>
        </w:rPr>
        <w:t>Contextualize</w:t>
      </w:r>
      <w:r w:rsidR="00F70736" w:rsidRPr="00F70736">
        <w:rPr>
          <w:b w:val="0"/>
          <w:sz w:val="24"/>
        </w:rPr>
        <w:t xml:space="preserve"> contemporary India and education.</w:t>
      </w:r>
    </w:p>
    <w:p w:rsidR="00F70736" w:rsidRPr="00F70736" w:rsidRDefault="00F70736" w:rsidP="00952AAD">
      <w:pPr>
        <w:pStyle w:val="ListParagraph"/>
        <w:numPr>
          <w:ilvl w:val="0"/>
          <w:numId w:val="21"/>
        </w:numPr>
        <w:rPr>
          <w:b w:val="0"/>
          <w:caps/>
          <w:sz w:val="24"/>
        </w:rPr>
      </w:pPr>
      <w:r w:rsidRPr="00F70736">
        <w:rPr>
          <w:b w:val="0"/>
          <w:sz w:val="24"/>
          <w:szCs w:val="30"/>
        </w:rPr>
        <w:t>describe the concept and importance of teacher autonomy;</w:t>
      </w:r>
    </w:p>
    <w:p w:rsidR="00F70736" w:rsidRPr="00F70736" w:rsidRDefault="00F70736" w:rsidP="00F70736">
      <w:pPr>
        <w:contextualSpacing/>
        <w:rPr>
          <w:rFonts w:ascii="Arial" w:hAnsi="Arial" w:cs="Arial"/>
          <w:b/>
          <w:bCs/>
          <w:caps/>
          <w:sz w:val="24"/>
        </w:rPr>
      </w:pPr>
      <w:r w:rsidRPr="00F70736">
        <w:rPr>
          <w:rFonts w:ascii="Arial" w:hAnsi="Arial" w:cs="Arial"/>
          <w:b/>
          <w:bCs/>
          <w:sz w:val="24"/>
        </w:rPr>
        <w:t xml:space="preserve">UNIT </w:t>
      </w:r>
      <w:r w:rsidR="0097400A">
        <w:rPr>
          <w:rFonts w:ascii="Arial" w:hAnsi="Arial" w:cs="Arial"/>
          <w:b/>
          <w:bCs/>
          <w:sz w:val="24"/>
        </w:rPr>
        <w:t>–</w:t>
      </w:r>
      <w:r w:rsidRPr="00F70736">
        <w:rPr>
          <w:rFonts w:ascii="Arial" w:hAnsi="Arial" w:cs="Arial"/>
          <w:b/>
          <w:bCs/>
          <w:sz w:val="24"/>
        </w:rPr>
        <w:t>I</w:t>
      </w:r>
      <w:r w:rsidR="0097400A">
        <w:rPr>
          <w:rFonts w:ascii="Arial" w:hAnsi="Arial" w:cs="Arial"/>
          <w:b/>
          <w:bCs/>
          <w:sz w:val="24"/>
        </w:rPr>
        <w:tab/>
      </w:r>
      <w:r w:rsidRPr="00F70736">
        <w:rPr>
          <w:rFonts w:ascii="Arial" w:hAnsi="Arial" w:cs="Arial"/>
          <w:b/>
          <w:bCs/>
          <w:caps/>
          <w:sz w:val="24"/>
        </w:rPr>
        <w:t>Recent trends in Education</w:t>
      </w:r>
    </w:p>
    <w:p w:rsidR="00952AAD" w:rsidRPr="00952AAD" w:rsidRDefault="00952AAD" w:rsidP="00952AAD">
      <w:pPr>
        <w:spacing w:line="360" w:lineRule="auto"/>
        <w:ind w:firstLine="720"/>
        <w:contextualSpacing/>
        <w:jc w:val="both"/>
        <w:rPr>
          <w:rFonts w:ascii="Arial" w:hAnsi="Arial" w:cs="Arial"/>
          <w:sz w:val="8"/>
          <w:szCs w:val="6"/>
        </w:rPr>
      </w:pPr>
    </w:p>
    <w:p w:rsidR="00F70736" w:rsidRPr="00F70736" w:rsidRDefault="00F70736" w:rsidP="00952AAD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</w:rPr>
      </w:pPr>
      <w:r w:rsidRPr="00F70736">
        <w:rPr>
          <w:rFonts w:ascii="Arial" w:hAnsi="Arial" w:cs="Arial"/>
          <w:sz w:val="24"/>
        </w:rPr>
        <w:t>Education and Democracy, concept of secu</w:t>
      </w:r>
      <w:r w:rsidR="00F01D09">
        <w:rPr>
          <w:rFonts w:ascii="Arial" w:hAnsi="Arial" w:cs="Arial"/>
          <w:sz w:val="24"/>
        </w:rPr>
        <w:t>la</w:t>
      </w:r>
      <w:r w:rsidRPr="00F70736">
        <w:rPr>
          <w:rFonts w:ascii="Arial" w:hAnsi="Arial" w:cs="Arial"/>
          <w:sz w:val="24"/>
        </w:rPr>
        <w:t>rism and its educational implications, equality of educational opportunities – ways and means: women education – Problems of women’s education, aims of women’s education –globalization- meaning, merits and demerits.  Privatization - meaning, merits and demerits.</w:t>
      </w:r>
    </w:p>
    <w:p w:rsidR="00F70736" w:rsidRPr="00F70736" w:rsidRDefault="00F70736" w:rsidP="00F70736">
      <w:pPr>
        <w:pStyle w:val="Default"/>
        <w:rPr>
          <w:rFonts w:ascii="Arial" w:hAnsi="Arial"/>
          <w:b/>
          <w:color w:val="auto"/>
          <w:szCs w:val="26"/>
        </w:rPr>
      </w:pPr>
      <w:r w:rsidRPr="00F70736">
        <w:rPr>
          <w:rFonts w:ascii="Arial" w:hAnsi="Arial"/>
          <w:b/>
          <w:color w:val="auto"/>
          <w:szCs w:val="26"/>
        </w:rPr>
        <w:t xml:space="preserve">UNIT </w:t>
      </w:r>
      <w:r w:rsidR="0097400A">
        <w:rPr>
          <w:rFonts w:ascii="Arial" w:hAnsi="Arial"/>
          <w:b/>
          <w:color w:val="auto"/>
          <w:szCs w:val="26"/>
        </w:rPr>
        <w:t>–</w:t>
      </w:r>
      <w:r w:rsidRPr="00F70736">
        <w:rPr>
          <w:rFonts w:ascii="Arial" w:hAnsi="Arial"/>
          <w:b/>
          <w:color w:val="auto"/>
          <w:szCs w:val="26"/>
        </w:rPr>
        <w:t>II</w:t>
      </w:r>
      <w:r w:rsidR="0097400A">
        <w:rPr>
          <w:rFonts w:ascii="Arial" w:hAnsi="Arial"/>
          <w:b/>
          <w:color w:val="auto"/>
          <w:szCs w:val="26"/>
        </w:rPr>
        <w:tab/>
      </w:r>
      <w:r w:rsidRPr="00F70736">
        <w:rPr>
          <w:rFonts w:ascii="Arial" w:hAnsi="Arial"/>
          <w:b/>
          <w:color w:val="auto"/>
          <w:szCs w:val="26"/>
        </w:rPr>
        <w:t xml:space="preserve"> MODERN INDIAN SOCIETY </w:t>
      </w:r>
    </w:p>
    <w:p w:rsidR="004A4C10" w:rsidRPr="004A4C10" w:rsidRDefault="004A4C10" w:rsidP="00F70736">
      <w:pPr>
        <w:pStyle w:val="Default"/>
        <w:spacing w:line="360" w:lineRule="auto"/>
        <w:ind w:firstLine="720"/>
        <w:jc w:val="both"/>
        <w:rPr>
          <w:rFonts w:ascii="Arial" w:hAnsi="Arial"/>
          <w:color w:val="auto"/>
          <w:sz w:val="10"/>
          <w:szCs w:val="12"/>
        </w:rPr>
      </w:pPr>
    </w:p>
    <w:p w:rsidR="00F70736" w:rsidRDefault="00F70736" w:rsidP="00F70736">
      <w:pPr>
        <w:pStyle w:val="Default"/>
        <w:spacing w:line="360" w:lineRule="auto"/>
        <w:ind w:firstLine="720"/>
        <w:jc w:val="both"/>
        <w:rPr>
          <w:rFonts w:ascii="Arial" w:hAnsi="Arial"/>
          <w:color w:val="auto"/>
          <w:szCs w:val="26"/>
        </w:rPr>
      </w:pPr>
      <w:r w:rsidRPr="00F70736">
        <w:rPr>
          <w:rFonts w:ascii="Arial" w:hAnsi="Arial"/>
          <w:color w:val="auto"/>
          <w:szCs w:val="26"/>
        </w:rPr>
        <w:t>Characteristics of Modern Indian Society – Globalization, Liberalization, Privatization, Urbanization, and Modernization -Westernization and Digitalization and the Role of teachers - Autonomy: Meaning and types of Teacher’s autonomy – Accountability: meaning, types and functions of accountability – comparison of autonomy and accountability – Digital divide – e-governance in education.</w:t>
      </w:r>
    </w:p>
    <w:p w:rsidR="00444CF1" w:rsidRPr="00444CF1" w:rsidRDefault="00444CF1" w:rsidP="00F70736">
      <w:pPr>
        <w:pStyle w:val="Default"/>
        <w:spacing w:line="360" w:lineRule="auto"/>
        <w:ind w:firstLine="720"/>
        <w:jc w:val="both"/>
        <w:rPr>
          <w:rFonts w:ascii="Arial" w:hAnsi="Arial"/>
          <w:color w:val="auto"/>
          <w:sz w:val="6"/>
          <w:szCs w:val="8"/>
        </w:rPr>
      </w:pPr>
    </w:p>
    <w:p w:rsidR="00F70736" w:rsidRDefault="00F70736" w:rsidP="00F70736">
      <w:pPr>
        <w:pStyle w:val="Default"/>
        <w:rPr>
          <w:rFonts w:ascii="Arial" w:hAnsi="Arial"/>
          <w:b/>
          <w:szCs w:val="30"/>
        </w:rPr>
      </w:pPr>
      <w:r w:rsidRPr="00F70736">
        <w:rPr>
          <w:rFonts w:ascii="Arial" w:hAnsi="Arial"/>
          <w:b/>
          <w:szCs w:val="30"/>
        </w:rPr>
        <w:t>UNIT</w:t>
      </w:r>
      <w:r>
        <w:rPr>
          <w:rFonts w:ascii="Arial" w:hAnsi="Arial"/>
          <w:b/>
          <w:szCs w:val="30"/>
        </w:rPr>
        <w:t xml:space="preserve"> – III </w:t>
      </w:r>
      <w:r w:rsidR="00921F8E">
        <w:rPr>
          <w:rFonts w:ascii="Arial" w:hAnsi="Arial"/>
          <w:b/>
          <w:szCs w:val="30"/>
        </w:rPr>
        <w:tab/>
      </w:r>
      <w:r>
        <w:rPr>
          <w:rFonts w:ascii="Arial" w:hAnsi="Arial"/>
          <w:b/>
          <w:szCs w:val="30"/>
        </w:rPr>
        <w:t>VALUE EDUCATION</w:t>
      </w:r>
    </w:p>
    <w:p w:rsidR="00F70736" w:rsidRPr="00F70736" w:rsidRDefault="00F70736" w:rsidP="00F70736">
      <w:pPr>
        <w:pStyle w:val="Default"/>
        <w:rPr>
          <w:rFonts w:ascii="Arial" w:hAnsi="Arial"/>
          <w:b/>
          <w:sz w:val="14"/>
          <w:szCs w:val="20"/>
        </w:rPr>
      </w:pPr>
    </w:p>
    <w:p w:rsidR="00F70736" w:rsidRPr="00F70736" w:rsidRDefault="00F70736" w:rsidP="00E42DA1">
      <w:pPr>
        <w:pStyle w:val="Default"/>
        <w:spacing w:line="360" w:lineRule="auto"/>
        <w:ind w:firstLine="720"/>
        <w:jc w:val="both"/>
        <w:rPr>
          <w:rFonts w:ascii="Arial" w:hAnsi="Arial"/>
          <w:szCs w:val="30"/>
        </w:rPr>
      </w:pPr>
      <w:r w:rsidRPr="00F70736">
        <w:rPr>
          <w:rFonts w:ascii="Arial" w:hAnsi="Arial"/>
          <w:szCs w:val="30"/>
        </w:rPr>
        <w:t xml:space="preserve">Values: Concept and Meaning of Values – Types of Values - Committees and Commissions views on Value Education - Theories of Values - Value Education in Schools- Personal Values and Code of Conduct for Teachers – Culture : meaning and definitions – cultural transformation, transaction and diffusion. </w:t>
      </w:r>
    </w:p>
    <w:p w:rsidR="00F70736" w:rsidRDefault="00F70736" w:rsidP="00F70736">
      <w:pPr>
        <w:spacing w:after="160" w:line="240" w:lineRule="auto"/>
        <w:contextualSpacing/>
        <w:rPr>
          <w:rFonts w:ascii="Arial" w:hAnsi="Arial" w:cs="Arial"/>
          <w:b/>
          <w:bCs/>
          <w:sz w:val="24"/>
        </w:rPr>
      </w:pPr>
      <w:r w:rsidRPr="00F70736">
        <w:rPr>
          <w:rFonts w:ascii="Arial" w:hAnsi="Arial" w:cs="Arial"/>
          <w:b/>
          <w:bCs/>
          <w:sz w:val="24"/>
        </w:rPr>
        <w:t>UNIT</w:t>
      </w:r>
      <w:r w:rsidR="00337A86">
        <w:rPr>
          <w:rFonts w:ascii="Arial" w:hAnsi="Arial" w:cs="Arial"/>
          <w:b/>
          <w:bCs/>
          <w:sz w:val="24"/>
        </w:rPr>
        <w:t>-</w:t>
      </w:r>
      <w:r w:rsidRPr="00F70736">
        <w:rPr>
          <w:rFonts w:ascii="Arial" w:hAnsi="Arial" w:cs="Arial"/>
          <w:b/>
          <w:bCs/>
          <w:sz w:val="24"/>
        </w:rPr>
        <w:t xml:space="preserve"> IV</w:t>
      </w:r>
      <w:r w:rsidR="00337A86">
        <w:rPr>
          <w:rFonts w:ascii="Arial" w:hAnsi="Arial" w:cs="Arial"/>
          <w:b/>
          <w:bCs/>
          <w:sz w:val="24"/>
        </w:rPr>
        <w:tab/>
      </w:r>
      <w:r w:rsidRPr="00F70736">
        <w:rPr>
          <w:rFonts w:ascii="Arial" w:hAnsi="Arial" w:cs="Arial"/>
          <w:b/>
          <w:bCs/>
          <w:sz w:val="24"/>
        </w:rPr>
        <w:t xml:space="preserve"> PROBLEMS OF INDIAN EDUCATION</w:t>
      </w:r>
    </w:p>
    <w:p w:rsidR="00921F8E" w:rsidRPr="00921F8E" w:rsidRDefault="00921F8E" w:rsidP="00F70736">
      <w:pPr>
        <w:spacing w:after="160" w:line="240" w:lineRule="auto"/>
        <w:contextualSpacing/>
        <w:rPr>
          <w:rFonts w:ascii="Arial" w:hAnsi="Arial" w:cs="Arial"/>
          <w:b/>
          <w:bCs/>
          <w:sz w:val="10"/>
          <w:szCs w:val="8"/>
        </w:rPr>
      </w:pPr>
    </w:p>
    <w:p w:rsidR="00F70736" w:rsidRPr="00921F8E" w:rsidRDefault="00F70736" w:rsidP="00921F8E">
      <w:pPr>
        <w:spacing w:after="160" w:line="360" w:lineRule="auto"/>
        <w:ind w:firstLine="720"/>
        <w:jc w:val="both"/>
        <w:rPr>
          <w:rFonts w:ascii="Arial" w:hAnsi="Arial"/>
          <w:sz w:val="24"/>
        </w:rPr>
      </w:pPr>
      <w:r w:rsidRPr="00921F8E">
        <w:rPr>
          <w:rFonts w:ascii="Arial" w:hAnsi="Arial"/>
          <w:sz w:val="24"/>
        </w:rPr>
        <w:t>Equalization of Educational opportunity</w:t>
      </w:r>
      <w:r w:rsidR="00921F8E" w:rsidRPr="00921F8E">
        <w:rPr>
          <w:rFonts w:ascii="Arial" w:hAnsi="Arial"/>
          <w:sz w:val="24"/>
        </w:rPr>
        <w:t xml:space="preserve"> -</w:t>
      </w:r>
      <w:r w:rsidRPr="00921F8E">
        <w:rPr>
          <w:rFonts w:ascii="Arial" w:hAnsi="Arial"/>
          <w:sz w:val="24"/>
        </w:rPr>
        <w:t xml:space="preserve"> Drop Out, wastage and stagnation</w:t>
      </w:r>
      <w:r w:rsidR="00921F8E" w:rsidRPr="00921F8E">
        <w:rPr>
          <w:rFonts w:ascii="Arial" w:hAnsi="Arial"/>
          <w:sz w:val="24"/>
        </w:rPr>
        <w:t xml:space="preserve"> -</w:t>
      </w:r>
      <w:r w:rsidRPr="00921F8E">
        <w:rPr>
          <w:rFonts w:ascii="Arial" w:hAnsi="Arial"/>
          <w:sz w:val="24"/>
        </w:rPr>
        <w:t xml:space="preserve"> Self Financing patterns in Education</w:t>
      </w:r>
      <w:r w:rsidR="00921F8E" w:rsidRPr="00921F8E">
        <w:rPr>
          <w:rFonts w:ascii="Arial" w:hAnsi="Arial"/>
          <w:sz w:val="24"/>
        </w:rPr>
        <w:t xml:space="preserve"> -</w:t>
      </w:r>
      <w:r w:rsidRPr="00921F8E">
        <w:rPr>
          <w:rFonts w:ascii="Arial" w:hAnsi="Arial"/>
          <w:sz w:val="24"/>
        </w:rPr>
        <w:t xml:space="preserve"> Population Education</w:t>
      </w:r>
      <w:r w:rsidR="00921F8E" w:rsidRPr="00921F8E">
        <w:rPr>
          <w:rFonts w:ascii="Arial" w:hAnsi="Arial"/>
          <w:sz w:val="24"/>
        </w:rPr>
        <w:t xml:space="preserve"> -Child labor -</w:t>
      </w:r>
      <w:r w:rsidRPr="00921F8E">
        <w:rPr>
          <w:rFonts w:ascii="Arial" w:hAnsi="Arial"/>
          <w:sz w:val="24"/>
        </w:rPr>
        <w:t>Sex Education: meaning, Objectives and importance of sex education</w:t>
      </w:r>
      <w:r w:rsidR="00921F8E" w:rsidRPr="00921F8E">
        <w:rPr>
          <w:rFonts w:ascii="Arial" w:hAnsi="Arial"/>
          <w:sz w:val="24"/>
        </w:rPr>
        <w:t xml:space="preserve"> -</w:t>
      </w:r>
      <w:r w:rsidRPr="00921F8E">
        <w:rPr>
          <w:rFonts w:ascii="Arial" w:hAnsi="Arial"/>
          <w:sz w:val="24"/>
        </w:rPr>
        <w:t xml:space="preserve">Special Education for the </w:t>
      </w:r>
      <w:r w:rsidRPr="00921F8E">
        <w:rPr>
          <w:rFonts w:ascii="Arial" w:hAnsi="Arial"/>
          <w:sz w:val="24"/>
        </w:rPr>
        <w:lastRenderedPageBreak/>
        <w:t>Challenged and Gifted Co-Education: Need- advantages and disadvantages</w:t>
      </w:r>
      <w:r w:rsidR="00921F8E" w:rsidRPr="00921F8E">
        <w:rPr>
          <w:rFonts w:ascii="Arial" w:hAnsi="Arial"/>
          <w:sz w:val="24"/>
        </w:rPr>
        <w:t xml:space="preserve"> -</w:t>
      </w:r>
      <w:r w:rsidRPr="00921F8E">
        <w:rPr>
          <w:rFonts w:ascii="Arial" w:hAnsi="Arial"/>
          <w:sz w:val="24"/>
        </w:rPr>
        <w:t>Supervision and Inspection.</w:t>
      </w:r>
    </w:p>
    <w:p w:rsidR="00F70736" w:rsidRPr="00F70736" w:rsidRDefault="00F70736" w:rsidP="00F70736">
      <w:pPr>
        <w:spacing w:after="160" w:line="240" w:lineRule="auto"/>
        <w:rPr>
          <w:rFonts w:ascii="Arial" w:hAnsi="Arial" w:cs="Arial"/>
          <w:b/>
          <w:bCs/>
          <w:sz w:val="24"/>
        </w:rPr>
      </w:pPr>
      <w:r w:rsidRPr="00F70736">
        <w:rPr>
          <w:rFonts w:ascii="Arial" w:hAnsi="Arial" w:cs="Arial"/>
          <w:b/>
          <w:bCs/>
          <w:sz w:val="24"/>
        </w:rPr>
        <w:t>UNIT</w:t>
      </w:r>
      <w:r w:rsidR="00337A86">
        <w:rPr>
          <w:rFonts w:ascii="Arial" w:hAnsi="Arial" w:cs="Arial"/>
          <w:b/>
          <w:bCs/>
          <w:sz w:val="24"/>
        </w:rPr>
        <w:t>-</w:t>
      </w:r>
      <w:r w:rsidRPr="00F70736">
        <w:rPr>
          <w:rFonts w:ascii="Arial" w:hAnsi="Arial" w:cs="Arial"/>
          <w:b/>
          <w:bCs/>
          <w:sz w:val="24"/>
        </w:rPr>
        <w:t xml:space="preserve"> V</w:t>
      </w:r>
      <w:r w:rsidR="00337A86">
        <w:rPr>
          <w:rFonts w:ascii="Arial" w:hAnsi="Arial" w:cs="Arial"/>
          <w:b/>
          <w:bCs/>
          <w:sz w:val="24"/>
        </w:rPr>
        <w:tab/>
      </w:r>
      <w:r w:rsidRPr="00F70736">
        <w:rPr>
          <w:rFonts w:ascii="Arial" w:hAnsi="Arial" w:cs="Arial"/>
          <w:b/>
          <w:bCs/>
          <w:sz w:val="24"/>
        </w:rPr>
        <w:t xml:space="preserve"> AUTONOMY IN EDUCATION</w:t>
      </w:r>
    </w:p>
    <w:p w:rsidR="00F70736" w:rsidRPr="00F70736" w:rsidRDefault="00F70736" w:rsidP="00F70736">
      <w:pPr>
        <w:spacing w:after="160" w:line="360" w:lineRule="auto"/>
        <w:jc w:val="both"/>
        <w:rPr>
          <w:rFonts w:ascii="Arial" w:hAnsi="Arial" w:cs="Arial"/>
          <w:sz w:val="24"/>
        </w:rPr>
      </w:pPr>
      <w:r w:rsidRPr="00F70736">
        <w:rPr>
          <w:rFonts w:ascii="Arial" w:hAnsi="Arial" w:cs="Arial"/>
          <w:sz w:val="24"/>
        </w:rPr>
        <w:tab/>
        <w:t>Meaning of autonomy – Need for Institutional autonomy – Privileges of Autonomous Institutions – Effects of autonomy in Education – Advantage and disadvantage - Individual autonomy: Teachers autonomy, autonomy for students.  Deemed University – difference between deemed University and autonomous College.</w:t>
      </w:r>
    </w:p>
    <w:p w:rsidR="00F70736" w:rsidRPr="00F70736" w:rsidRDefault="00F70736" w:rsidP="008C79AB">
      <w:pPr>
        <w:spacing w:after="160" w:line="360" w:lineRule="auto"/>
        <w:rPr>
          <w:rFonts w:ascii="Arial" w:hAnsi="Arial" w:cs="Arial"/>
          <w:b/>
          <w:bCs/>
          <w:sz w:val="24"/>
        </w:rPr>
      </w:pPr>
      <w:r w:rsidRPr="00F70736">
        <w:rPr>
          <w:rFonts w:ascii="Arial" w:hAnsi="Arial" w:cs="Arial"/>
          <w:b/>
          <w:bCs/>
          <w:sz w:val="24"/>
        </w:rPr>
        <w:t>PRATICUM:</w:t>
      </w:r>
    </w:p>
    <w:p w:rsidR="00F70736" w:rsidRPr="0003357C" w:rsidRDefault="009C53AB" w:rsidP="00985F23">
      <w:pPr>
        <w:pStyle w:val="ListParagraph"/>
        <w:numPr>
          <w:ilvl w:val="0"/>
          <w:numId w:val="23"/>
        </w:numPr>
        <w:spacing w:after="160"/>
        <w:rPr>
          <w:sz w:val="24"/>
        </w:rPr>
      </w:pPr>
      <w:r>
        <w:rPr>
          <w:b w:val="0"/>
          <w:bCs/>
          <w:sz w:val="24"/>
        </w:rPr>
        <w:t>Visit to various local organizations and Interview the problem of working women from women employees and develop a report of their problems.</w:t>
      </w:r>
    </w:p>
    <w:p w:rsidR="0003357C" w:rsidRPr="0003357C" w:rsidRDefault="0003357C" w:rsidP="00985F23">
      <w:pPr>
        <w:pStyle w:val="ListParagraph"/>
        <w:numPr>
          <w:ilvl w:val="0"/>
          <w:numId w:val="23"/>
        </w:numPr>
        <w:spacing w:after="160"/>
        <w:rPr>
          <w:sz w:val="24"/>
        </w:rPr>
      </w:pPr>
      <w:r>
        <w:rPr>
          <w:b w:val="0"/>
          <w:bCs/>
          <w:sz w:val="24"/>
        </w:rPr>
        <w:t xml:space="preserve">Visit to various types of schools and develop a report about their system of education </w:t>
      </w:r>
    </w:p>
    <w:p w:rsidR="0003357C" w:rsidRPr="0003357C" w:rsidRDefault="0003357C" w:rsidP="00985F23">
      <w:pPr>
        <w:pStyle w:val="ListParagraph"/>
        <w:numPr>
          <w:ilvl w:val="0"/>
          <w:numId w:val="23"/>
        </w:numPr>
        <w:spacing w:after="160"/>
        <w:rPr>
          <w:sz w:val="24"/>
        </w:rPr>
      </w:pPr>
      <w:r>
        <w:rPr>
          <w:b w:val="0"/>
          <w:bCs/>
          <w:sz w:val="24"/>
        </w:rPr>
        <w:t>Visit to various Co-</w:t>
      </w:r>
      <w:r w:rsidR="00535AE7">
        <w:rPr>
          <w:b w:val="0"/>
          <w:bCs/>
          <w:sz w:val="24"/>
        </w:rPr>
        <w:t>Education</w:t>
      </w:r>
      <w:r>
        <w:rPr>
          <w:b w:val="0"/>
          <w:bCs/>
          <w:sz w:val="24"/>
        </w:rPr>
        <w:t xml:space="preserve"> , Boys and Girls Schools and interview the advantages and disadvantages of co-education system and the problems faced by the system from the management’s perspective</w:t>
      </w:r>
    </w:p>
    <w:p w:rsidR="0003357C" w:rsidRPr="009C53AB" w:rsidRDefault="0003357C" w:rsidP="00985F23">
      <w:pPr>
        <w:pStyle w:val="ListParagraph"/>
        <w:numPr>
          <w:ilvl w:val="0"/>
          <w:numId w:val="23"/>
        </w:numPr>
        <w:spacing w:after="160"/>
        <w:rPr>
          <w:sz w:val="24"/>
        </w:rPr>
      </w:pPr>
      <w:r>
        <w:rPr>
          <w:b w:val="0"/>
          <w:bCs/>
          <w:sz w:val="24"/>
        </w:rPr>
        <w:t>Visit to various educational institutions and interview the merits and de-</w:t>
      </w:r>
      <w:r w:rsidR="00535AE7">
        <w:rPr>
          <w:b w:val="0"/>
          <w:bCs/>
          <w:sz w:val="24"/>
        </w:rPr>
        <w:t>merits</w:t>
      </w:r>
      <w:r>
        <w:rPr>
          <w:b w:val="0"/>
          <w:bCs/>
          <w:sz w:val="24"/>
        </w:rPr>
        <w:t xml:space="preserve"> of women employees as perceived by the employer</w:t>
      </w:r>
      <w:r w:rsidR="00B90892">
        <w:rPr>
          <w:b w:val="0"/>
          <w:bCs/>
          <w:sz w:val="24"/>
        </w:rPr>
        <w:t>.</w:t>
      </w:r>
    </w:p>
    <w:p w:rsidR="00F70736" w:rsidRPr="00F70736" w:rsidRDefault="00F70736" w:rsidP="008A62F7">
      <w:pPr>
        <w:spacing w:after="160" w:line="360" w:lineRule="auto"/>
        <w:rPr>
          <w:rFonts w:ascii="Arial" w:hAnsi="Arial" w:cs="Arial"/>
          <w:caps/>
          <w:sz w:val="24"/>
        </w:rPr>
      </w:pPr>
      <w:r w:rsidRPr="00F70736">
        <w:rPr>
          <w:rFonts w:ascii="Arial" w:hAnsi="Arial" w:cs="Arial"/>
          <w:b/>
          <w:bCs/>
          <w:caps/>
          <w:sz w:val="24"/>
        </w:rPr>
        <w:t>Reference</w:t>
      </w:r>
      <w:r w:rsidRPr="00F70736">
        <w:rPr>
          <w:rFonts w:ascii="Arial" w:hAnsi="Arial" w:cs="Arial"/>
          <w:caps/>
          <w:sz w:val="24"/>
        </w:rPr>
        <w:t xml:space="preserve">: </w:t>
      </w:r>
    </w:p>
    <w:p w:rsidR="00F70736" w:rsidRPr="00F70736" w:rsidRDefault="00F70736" w:rsidP="008A62F7">
      <w:pPr>
        <w:pStyle w:val="Default"/>
        <w:numPr>
          <w:ilvl w:val="0"/>
          <w:numId w:val="14"/>
        </w:numPr>
        <w:spacing w:line="360" w:lineRule="auto"/>
        <w:rPr>
          <w:rFonts w:ascii="Arial" w:hAnsi="Arial"/>
          <w:szCs w:val="30"/>
        </w:rPr>
      </w:pPr>
      <w:r w:rsidRPr="00F70736">
        <w:rPr>
          <w:rFonts w:ascii="Arial" w:hAnsi="Arial"/>
          <w:szCs w:val="30"/>
        </w:rPr>
        <w:t>Government of India. (1968)  National Policy on Education –1968, New Delhi.</w:t>
      </w:r>
    </w:p>
    <w:p w:rsidR="00F70736" w:rsidRPr="00F70736" w:rsidRDefault="00F70736" w:rsidP="008A62F7">
      <w:pPr>
        <w:pStyle w:val="Default"/>
        <w:numPr>
          <w:ilvl w:val="0"/>
          <w:numId w:val="14"/>
        </w:numPr>
        <w:spacing w:line="360" w:lineRule="auto"/>
        <w:rPr>
          <w:rFonts w:ascii="Arial" w:hAnsi="Arial"/>
          <w:szCs w:val="30"/>
        </w:rPr>
      </w:pPr>
      <w:proofErr w:type="spellStart"/>
      <w:r w:rsidRPr="00F70736">
        <w:rPr>
          <w:rFonts w:ascii="Arial" w:hAnsi="Arial"/>
          <w:szCs w:val="30"/>
        </w:rPr>
        <w:t>Krishnamurthi</w:t>
      </w:r>
      <w:proofErr w:type="spellEnd"/>
      <w:r w:rsidRPr="00F70736">
        <w:rPr>
          <w:rFonts w:ascii="Arial" w:hAnsi="Arial"/>
          <w:szCs w:val="30"/>
        </w:rPr>
        <w:t xml:space="preserve">, J. (1994). Education and the Significance of Life. </w:t>
      </w:r>
      <w:proofErr w:type="spellStart"/>
      <w:r w:rsidRPr="00F70736">
        <w:rPr>
          <w:rFonts w:ascii="Arial" w:hAnsi="Arial"/>
          <w:szCs w:val="30"/>
        </w:rPr>
        <w:t>Krishnamurthi</w:t>
      </w:r>
      <w:proofErr w:type="spellEnd"/>
      <w:r w:rsidRPr="00F70736">
        <w:rPr>
          <w:rFonts w:ascii="Arial" w:hAnsi="Arial"/>
          <w:szCs w:val="30"/>
        </w:rPr>
        <w:t xml:space="preserve"> Foundation, India. </w:t>
      </w:r>
    </w:p>
    <w:p w:rsidR="00F70736" w:rsidRPr="00F70736" w:rsidRDefault="00F70736" w:rsidP="008A62F7">
      <w:pPr>
        <w:pStyle w:val="Default"/>
        <w:numPr>
          <w:ilvl w:val="0"/>
          <w:numId w:val="14"/>
        </w:numPr>
        <w:spacing w:after="85" w:line="360" w:lineRule="auto"/>
        <w:rPr>
          <w:rFonts w:ascii="Arial" w:hAnsi="Arial"/>
          <w:szCs w:val="28"/>
        </w:rPr>
      </w:pPr>
      <w:r w:rsidRPr="00F70736">
        <w:rPr>
          <w:rFonts w:ascii="Arial" w:hAnsi="Arial"/>
          <w:szCs w:val="28"/>
        </w:rPr>
        <w:t xml:space="preserve">Dr. </w:t>
      </w:r>
      <w:proofErr w:type="spellStart"/>
      <w:r w:rsidRPr="00F70736">
        <w:rPr>
          <w:rFonts w:ascii="Arial" w:hAnsi="Arial"/>
          <w:szCs w:val="28"/>
        </w:rPr>
        <w:t>DigumartiBhaskaraRao</w:t>
      </w:r>
      <w:proofErr w:type="spellEnd"/>
      <w:r w:rsidRPr="00F70736">
        <w:rPr>
          <w:rFonts w:ascii="Arial" w:hAnsi="Arial"/>
          <w:szCs w:val="28"/>
        </w:rPr>
        <w:t xml:space="preserve">. (2013) Right to Education. </w:t>
      </w:r>
      <w:proofErr w:type="spellStart"/>
      <w:r w:rsidRPr="00F70736">
        <w:rPr>
          <w:rFonts w:ascii="Arial" w:hAnsi="Arial"/>
          <w:szCs w:val="28"/>
        </w:rPr>
        <w:t>Neelkamal</w:t>
      </w:r>
      <w:proofErr w:type="spellEnd"/>
      <w:r w:rsidRPr="00F70736">
        <w:rPr>
          <w:rFonts w:ascii="Arial" w:hAnsi="Arial"/>
          <w:szCs w:val="28"/>
        </w:rPr>
        <w:t xml:space="preserve"> publications </w:t>
      </w:r>
      <w:proofErr w:type="spellStart"/>
      <w:r w:rsidRPr="00F70736">
        <w:rPr>
          <w:rFonts w:ascii="Arial" w:hAnsi="Arial"/>
          <w:szCs w:val="28"/>
        </w:rPr>
        <w:t>pvt.</w:t>
      </w:r>
      <w:proofErr w:type="spellEnd"/>
      <w:r w:rsidRPr="00F70736">
        <w:rPr>
          <w:rFonts w:ascii="Arial" w:hAnsi="Arial"/>
          <w:szCs w:val="28"/>
        </w:rPr>
        <w:t xml:space="preserve"> Ltd.: New Delhi </w:t>
      </w:r>
    </w:p>
    <w:p w:rsidR="00F70736" w:rsidRPr="00F70736" w:rsidRDefault="00F70736" w:rsidP="008A62F7">
      <w:pPr>
        <w:pStyle w:val="Default"/>
        <w:numPr>
          <w:ilvl w:val="0"/>
          <w:numId w:val="14"/>
        </w:numPr>
        <w:spacing w:line="360" w:lineRule="auto"/>
        <w:rPr>
          <w:rFonts w:ascii="Arial" w:hAnsi="Arial"/>
          <w:szCs w:val="28"/>
        </w:rPr>
      </w:pPr>
      <w:r w:rsidRPr="00F70736">
        <w:rPr>
          <w:rFonts w:ascii="Arial" w:hAnsi="Arial" w:cs="Cambria"/>
          <w:szCs w:val="23"/>
        </w:rPr>
        <w:t xml:space="preserve">2. </w:t>
      </w:r>
      <w:r w:rsidRPr="00F70736">
        <w:rPr>
          <w:rFonts w:ascii="Arial" w:hAnsi="Arial"/>
          <w:szCs w:val="28"/>
        </w:rPr>
        <w:t xml:space="preserve">Dr. S.P. </w:t>
      </w:r>
      <w:proofErr w:type="spellStart"/>
      <w:r w:rsidRPr="00F70736">
        <w:rPr>
          <w:rFonts w:ascii="Arial" w:hAnsi="Arial"/>
          <w:szCs w:val="28"/>
        </w:rPr>
        <w:t>Chaube</w:t>
      </w:r>
      <w:proofErr w:type="spellEnd"/>
      <w:r w:rsidRPr="00F70736">
        <w:rPr>
          <w:rFonts w:ascii="Arial" w:hAnsi="Arial"/>
          <w:szCs w:val="28"/>
        </w:rPr>
        <w:t xml:space="preserve">. (2013). Problems of Indian Education. </w:t>
      </w:r>
      <w:proofErr w:type="spellStart"/>
      <w:r w:rsidRPr="00F70736">
        <w:rPr>
          <w:rFonts w:ascii="Arial" w:hAnsi="Arial"/>
          <w:szCs w:val="28"/>
        </w:rPr>
        <w:t>ShriVinodPustakMandir</w:t>
      </w:r>
      <w:proofErr w:type="spellEnd"/>
      <w:r w:rsidRPr="00F70736">
        <w:rPr>
          <w:rFonts w:ascii="Arial" w:hAnsi="Arial"/>
          <w:szCs w:val="28"/>
        </w:rPr>
        <w:t xml:space="preserve"> : Agra </w:t>
      </w:r>
    </w:p>
    <w:p w:rsidR="008A62F7" w:rsidRDefault="00F70736" w:rsidP="008A62F7">
      <w:pPr>
        <w:pStyle w:val="Default"/>
        <w:numPr>
          <w:ilvl w:val="0"/>
          <w:numId w:val="14"/>
        </w:numPr>
        <w:spacing w:after="213" w:line="360" w:lineRule="auto"/>
        <w:rPr>
          <w:rFonts w:ascii="Arial" w:hAnsi="Arial"/>
          <w:szCs w:val="30"/>
        </w:rPr>
      </w:pPr>
      <w:proofErr w:type="spellStart"/>
      <w:r w:rsidRPr="008A62F7">
        <w:rPr>
          <w:rFonts w:ascii="Arial" w:hAnsi="Arial"/>
          <w:szCs w:val="30"/>
        </w:rPr>
        <w:t>Atkin</w:t>
      </w:r>
      <w:proofErr w:type="spellEnd"/>
      <w:r w:rsidRPr="008A62F7">
        <w:rPr>
          <w:rFonts w:ascii="Arial" w:hAnsi="Arial"/>
          <w:szCs w:val="30"/>
        </w:rPr>
        <w:t xml:space="preserve">, J. (1996). "Values and Beliefs about Learning to Principles and Practice". Seminar Series no. 54. Melbourne: Incorporated Association of Registered Teachers of Victoria. </w:t>
      </w:r>
    </w:p>
    <w:p w:rsidR="00F70736" w:rsidRPr="008A62F7" w:rsidRDefault="00F70736" w:rsidP="008A62F7">
      <w:pPr>
        <w:pStyle w:val="Default"/>
        <w:numPr>
          <w:ilvl w:val="0"/>
          <w:numId w:val="14"/>
        </w:numPr>
        <w:spacing w:after="213" w:line="360" w:lineRule="auto"/>
        <w:rPr>
          <w:rFonts w:ascii="Arial" w:hAnsi="Arial"/>
          <w:szCs w:val="30"/>
        </w:rPr>
      </w:pPr>
      <w:bookmarkStart w:id="0" w:name="_GoBack"/>
      <w:bookmarkEnd w:id="0"/>
      <w:proofErr w:type="spellStart"/>
      <w:r w:rsidRPr="008A62F7">
        <w:rPr>
          <w:rFonts w:ascii="Arial" w:hAnsi="Arial"/>
          <w:szCs w:val="30"/>
        </w:rPr>
        <w:t>Bhardwaj</w:t>
      </w:r>
      <w:proofErr w:type="spellEnd"/>
      <w:r w:rsidRPr="008A62F7">
        <w:rPr>
          <w:rFonts w:ascii="Arial" w:hAnsi="Arial"/>
          <w:szCs w:val="30"/>
        </w:rPr>
        <w:t xml:space="preserve">, I. (2005). Value-oriented Education. Journal of Value Education, 5, 9-24. </w:t>
      </w:r>
    </w:p>
    <w:sectPr w:rsidR="00F70736" w:rsidRPr="008A62F7" w:rsidSect="008A62F7">
      <w:footerReference w:type="even" r:id="rId9"/>
      <w:footerReference w:type="default" r:id="rId10"/>
      <w:pgSz w:w="12240" w:h="15840"/>
      <w:pgMar w:top="720" w:right="1440" w:bottom="720" w:left="1440" w:header="706" w:footer="706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7F" w:rsidRDefault="00E8107F" w:rsidP="005E3BA4">
      <w:pPr>
        <w:spacing w:after="0" w:line="240" w:lineRule="auto"/>
      </w:pPr>
      <w:r>
        <w:separator/>
      </w:r>
    </w:p>
  </w:endnote>
  <w:endnote w:type="continuationSeparator" w:id="0">
    <w:p w:rsidR="00E8107F" w:rsidRDefault="00E8107F" w:rsidP="005E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A4" w:rsidRDefault="00405296" w:rsidP="003474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3B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BA4" w:rsidRDefault="005E3BA4" w:rsidP="005E3B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A4" w:rsidRDefault="00405296" w:rsidP="003474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3B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2F7">
      <w:rPr>
        <w:rStyle w:val="PageNumber"/>
        <w:noProof/>
      </w:rPr>
      <w:t>74</w:t>
    </w:r>
    <w:r>
      <w:rPr>
        <w:rStyle w:val="PageNumber"/>
      </w:rPr>
      <w:fldChar w:fldCharType="end"/>
    </w:r>
  </w:p>
  <w:p w:rsidR="005E3BA4" w:rsidRDefault="005E3BA4" w:rsidP="005E3B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7F" w:rsidRDefault="00E8107F" w:rsidP="005E3BA4">
      <w:pPr>
        <w:spacing w:after="0" w:line="240" w:lineRule="auto"/>
      </w:pPr>
      <w:r>
        <w:separator/>
      </w:r>
    </w:p>
  </w:footnote>
  <w:footnote w:type="continuationSeparator" w:id="0">
    <w:p w:rsidR="00E8107F" w:rsidRDefault="00E8107F" w:rsidP="005E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2FF"/>
    <w:multiLevelType w:val="hybridMultilevel"/>
    <w:tmpl w:val="D90A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E698F"/>
    <w:multiLevelType w:val="hybridMultilevel"/>
    <w:tmpl w:val="BFC8E0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60ADC"/>
    <w:multiLevelType w:val="hybridMultilevel"/>
    <w:tmpl w:val="A5CAA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78740D"/>
    <w:multiLevelType w:val="hybridMultilevel"/>
    <w:tmpl w:val="CFD4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DD2"/>
    <w:multiLevelType w:val="multilevel"/>
    <w:tmpl w:val="4C9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957"/>
    <w:multiLevelType w:val="hybridMultilevel"/>
    <w:tmpl w:val="92AAFC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700BA"/>
    <w:multiLevelType w:val="hybridMultilevel"/>
    <w:tmpl w:val="00365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21C39"/>
    <w:multiLevelType w:val="hybridMultilevel"/>
    <w:tmpl w:val="ECE47C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027B"/>
    <w:multiLevelType w:val="hybridMultilevel"/>
    <w:tmpl w:val="D17A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13838"/>
    <w:multiLevelType w:val="hybridMultilevel"/>
    <w:tmpl w:val="DCDC75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6156B8"/>
    <w:multiLevelType w:val="hybridMultilevel"/>
    <w:tmpl w:val="D33C29D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9E4613"/>
    <w:multiLevelType w:val="hybridMultilevel"/>
    <w:tmpl w:val="C46287D0"/>
    <w:lvl w:ilvl="0" w:tplc="9DEC1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3B5733"/>
    <w:multiLevelType w:val="hybridMultilevel"/>
    <w:tmpl w:val="06347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5C5FF0"/>
    <w:multiLevelType w:val="multilevel"/>
    <w:tmpl w:val="D17AD1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360FB"/>
    <w:multiLevelType w:val="hybridMultilevel"/>
    <w:tmpl w:val="ACE8CE80"/>
    <w:lvl w:ilvl="0" w:tplc="40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5">
    <w:nsid w:val="6AEB1424"/>
    <w:multiLevelType w:val="multilevel"/>
    <w:tmpl w:val="C46287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0A23BA"/>
    <w:multiLevelType w:val="hybridMultilevel"/>
    <w:tmpl w:val="B6FA31DC"/>
    <w:lvl w:ilvl="0" w:tplc="40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7">
    <w:nsid w:val="74373FEC"/>
    <w:multiLevelType w:val="hybridMultilevel"/>
    <w:tmpl w:val="F2121DB8"/>
    <w:lvl w:ilvl="0" w:tplc="40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>
    <w:nsid w:val="7B456933"/>
    <w:multiLevelType w:val="hybridMultilevel"/>
    <w:tmpl w:val="9C447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BC272D"/>
    <w:multiLevelType w:val="hybridMultilevel"/>
    <w:tmpl w:val="4C9A266C"/>
    <w:lvl w:ilvl="0" w:tplc="5F244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87752"/>
    <w:multiLevelType w:val="hybridMultilevel"/>
    <w:tmpl w:val="87B8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4493D"/>
    <w:multiLevelType w:val="hybridMultilevel"/>
    <w:tmpl w:val="FDB2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82100"/>
    <w:multiLevelType w:val="hybridMultilevel"/>
    <w:tmpl w:val="783E4C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6"/>
  </w:num>
  <w:num w:numId="5">
    <w:abstractNumId w:val="22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21"/>
  </w:num>
  <w:num w:numId="12">
    <w:abstractNumId w:val="2"/>
  </w:num>
  <w:num w:numId="13">
    <w:abstractNumId w:val="8"/>
  </w:num>
  <w:num w:numId="14">
    <w:abstractNumId w:val="20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9"/>
  </w:num>
  <w:num w:numId="18">
    <w:abstractNumId w:val="15"/>
  </w:num>
  <w:num w:numId="19">
    <w:abstractNumId w:val="12"/>
  </w:num>
  <w:num w:numId="20">
    <w:abstractNumId w:val="13"/>
  </w:num>
  <w:num w:numId="21">
    <w:abstractNumId w:val="6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05B5"/>
    <w:rsid w:val="0003357C"/>
    <w:rsid w:val="0005314C"/>
    <w:rsid w:val="00062F08"/>
    <w:rsid w:val="0011791E"/>
    <w:rsid w:val="001306AC"/>
    <w:rsid w:val="0013111C"/>
    <w:rsid w:val="001351C1"/>
    <w:rsid w:val="00146A27"/>
    <w:rsid w:val="00175BAE"/>
    <w:rsid w:val="001A56CE"/>
    <w:rsid w:val="0020666E"/>
    <w:rsid w:val="002374F9"/>
    <w:rsid w:val="002605B5"/>
    <w:rsid w:val="002639FB"/>
    <w:rsid w:val="002A1508"/>
    <w:rsid w:val="002D6D1E"/>
    <w:rsid w:val="00331741"/>
    <w:rsid w:val="00337A86"/>
    <w:rsid w:val="00340EB2"/>
    <w:rsid w:val="00353162"/>
    <w:rsid w:val="00362FBB"/>
    <w:rsid w:val="0037154B"/>
    <w:rsid w:val="003D2DC3"/>
    <w:rsid w:val="003F6E8C"/>
    <w:rsid w:val="00405296"/>
    <w:rsid w:val="004071EF"/>
    <w:rsid w:val="00435857"/>
    <w:rsid w:val="00444CF1"/>
    <w:rsid w:val="00457C2A"/>
    <w:rsid w:val="00492BB4"/>
    <w:rsid w:val="004A4C10"/>
    <w:rsid w:val="004D22BA"/>
    <w:rsid w:val="004F10EB"/>
    <w:rsid w:val="004F3362"/>
    <w:rsid w:val="0051417F"/>
    <w:rsid w:val="00535AE7"/>
    <w:rsid w:val="00543E19"/>
    <w:rsid w:val="00566EEF"/>
    <w:rsid w:val="00584FA8"/>
    <w:rsid w:val="005E3BA4"/>
    <w:rsid w:val="005F784E"/>
    <w:rsid w:val="0061188A"/>
    <w:rsid w:val="00635966"/>
    <w:rsid w:val="00670E38"/>
    <w:rsid w:val="00684A98"/>
    <w:rsid w:val="006B2F0C"/>
    <w:rsid w:val="006E44B5"/>
    <w:rsid w:val="006F14CA"/>
    <w:rsid w:val="00706087"/>
    <w:rsid w:val="0077735E"/>
    <w:rsid w:val="0078625D"/>
    <w:rsid w:val="00793047"/>
    <w:rsid w:val="007A009D"/>
    <w:rsid w:val="007E1772"/>
    <w:rsid w:val="008121AC"/>
    <w:rsid w:val="008165A6"/>
    <w:rsid w:val="0082380D"/>
    <w:rsid w:val="00825F42"/>
    <w:rsid w:val="00846BCA"/>
    <w:rsid w:val="00852251"/>
    <w:rsid w:val="00860E3B"/>
    <w:rsid w:val="008962D1"/>
    <w:rsid w:val="008A62F7"/>
    <w:rsid w:val="008C40EB"/>
    <w:rsid w:val="008C79AB"/>
    <w:rsid w:val="008E0CFE"/>
    <w:rsid w:val="008E706B"/>
    <w:rsid w:val="008F29E5"/>
    <w:rsid w:val="00921F8E"/>
    <w:rsid w:val="00936DBA"/>
    <w:rsid w:val="00941C81"/>
    <w:rsid w:val="00945846"/>
    <w:rsid w:val="00952AAD"/>
    <w:rsid w:val="0097400A"/>
    <w:rsid w:val="00985F23"/>
    <w:rsid w:val="009C53AB"/>
    <w:rsid w:val="009E772B"/>
    <w:rsid w:val="00A27442"/>
    <w:rsid w:val="00A46949"/>
    <w:rsid w:val="00A608A7"/>
    <w:rsid w:val="00AC77A6"/>
    <w:rsid w:val="00B00954"/>
    <w:rsid w:val="00B15D95"/>
    <w:rsid w:val="00B3659F"/>
    <w:rsid w:val="00B456C4"/>
    <w:rsid w:val="00B5423C"/>
    <w:rsid w:val="00B63A24"/>
    <w:rsid w:val="00B90892"/>
    <w:rsid w:val="00C03356"/>
    <w:rsid w:val="00C05F82"/>
    <w:rsid w:val="00C63772"/>
    <w:rsid w:val="00CA421F"/>
    <w:rsid w:val="00CD3B05"/>
    <w:rsid w:val="00D13CB7"/>
    <w:rsid w:val="00DD60C6"/>
    <w:rsid w:val="00E3092D"/>
    <w:rsid w:val="00E42DA1"/>
    <w:rsid w:val="00E534CA"/>
    <w:rsid w:val="00E706FA"/>
    <w:rsid w:val="00E8107F"/>
    <w:rsid w:val="00E97A15"/>
    <w:rsid w:val="00EA13BD"/>
    <w:rsid w:val="00F01926"/>
    <w:rsid w:val="00F01D09"/>
    <w:rsid w:val="00F11E3F"/>
    <w:rsid w:val="00F50358"/>
    <w:rsid w:val="00F70736"/>
    <w:rsid w:val="00FC6831"/>
    <w:rsid w:val="00FF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B5"/>
    <w:pPr>
      <w:spacing w:line="360" w:lineRule="auto"/>
      <w:ind w:left="720"/>
      <w:contextualSpacing/>
    </w:pPr>
    <w:rPr>
      <w:rFonts w:ascii="Arial" w:hAnsi="Arial" w:cs="Arial"/>
      <w:b/>
    </w:rPr>
  </w:style>
  <w:style w:type="paragraph" w:customStyle="1" w:styleId="Default">
    <w:name w:val="Default"/>
    <w:rsid w:val="00823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BA4"/>
  </w:style>
  <w:style w:type="character" w:styleId="PageNumber">
    <w:name w:val="page number"/>
    <w:basedOn w:val="DefaultParagraphFont"/>
    <w:uiPriority w:val="99"/>
    <w:semiHidden/>
    <w:unhideWhenUsed/>
    <w:rsid w:val="005E3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FCBB-1AE7-473A-9738-CEC3EFF5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</dc:creator>
  <cp:keywords/>
  <dc:description/>
  <cp:lastModifiedBy>Admin</cp:lastModifiedBy>
  <cp:revision>85</cp:revision>
  <cp:lastPrinted>2015-10-08T04:12:00Z</cp:lastPrinted>
  <dcterms:created xsi:type="dcterms:W3CDTF">2015-10-06T05:19:00Z</dcterms:created>
  <dcterms:modified xsi:type="dcterms:W3CDTF">2017-07-25T10:43:00Z</dcterms:modified>
</cp:coreProperties>
</file>