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4" w:rsidRDefault="001D4B34" w:rsidP="001D4B34">
      <w:pPr>
        <w:jc w:val="center"/>
        <w:rPr>
          <w:rFonts w:ascii="Arial" w:hAnsi="Arial"/>
          <w:b/>
          <w:bCs/>
          <w:sz w:val="26"/>
          <w:szCs w:val="30"/>
        </w:rPr>
      </w:pPr>
      <w:r>
        <w:rPr>
          <w:rFonts w:ascii="Arial" w:hAnsi="Arial"/>
          <w:b/>
          <w:bCs/>
          <w:sz w:val="26"/>
          <w:szCs w:val="30"/>
        </w:rPr>
        <w:t>SEMESTER IV</w:t>
      </w:r>
    </w:p>
    <w:p w:rsidR="001D4B34" w:rsidRDefault="00E7398F" w:rsidP="001D4B34">
      <w:pPr>
        <w:jc w:val="center"/>
        <w:rPr>
          <w:rFonts w:ascii="Arial" w:hAnsi="Arial"/>
          <w:b/>
          <w:bCs/>
          <w:sz w:val="26"/>
          <w:szCs w:val="38"/>
        </w:rPr>
      </w:pPr>
      <w:r>
        <w:rPr>
          <w:rFonts w:ascii="Arial" w:hAnsi="Arial"/>
          <w:b/>
          <w:bCs/>
          <w:sz w:val="26"/>
          <w:szCs w:val="38"/>
        </w:rPr>
        <w:t>CORE VII:</w:t>
      </w:r>
      <w:r w:rsidR="001D4B34">
        <w:rPr>
          <w:rFonts w:ascii="Arial" w:hAnsi="Arial"/>
          <w:b/>
          <w:bCs/>
          <w:sz w:val="26"/>
          <w:szCs w:val="38"/>
        </w:rPr>
        <w:t xml:space="preserve"> SCHOOL</w:t>
      </w:r>
      <w:r w:rsidR="001D4B34" w:rsidRPr="000B4F67">
        <w:rPr>
          <w:rFonts w:ascii="Arial" w:hAnsi="Arial"/>
          <w:b/>
          <w:bCs/>
          <w:sz w:val="26"/>
          <w:szCs w:val="38"/>
        </w:rPr>
        <w:t xml:space="preserve"> AND SOCIETY</w:t>
      </w:r>
    </w:p>
    <w:p w:rsidR="001D4B34" w:rsidRDefault="001D4B34" w:rsidP="001D4B34">
      <w:pPr>
        <w:rPr>
          <w:rFonts w:ascii="Arial" w:hAnsi="Arial"/>
          <w:b/>
          <w:bCs/>
          <w:sz w:val="26"/>
          <w:szCs w:val="38"/>
        </w:rPr>
      </w:pPr>
      <w:r>
        <w:rPr>
          <w:rFonts w:ascii="Arial" w:hAnsi="Arial"/>
          <w:b/>
          <w:bCs/>
          <w:sz w:val="26"/>
          <w:szCs w:val="38"/>
        </w:rPr>
        <w:t>OBJECTIVES:</w:t>
      </w:r>
    </w:p>
    <w:p w:rsidR="001D4B34" w:rsidRDefault="001D4B34" w:rsidP="0041401A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26"/>
          <w:szCs w:val="32"/>
        </w:rPr>
      </w:pPr>
      <w:r w:rsidRPr="00BF6984">
        <w:rPr>
          <w:rFonts w:ascii="Arial" w:hAnsi="Arial"/>
          <w:sz w:val="26"/>
          <w:szCs w:val="32"/>
        </w:rPr>
        <w:t>Develop</w:t>
      </w:r>
      <w:r>
        <w:rPr>
          <w:rFonts w:ascii="Arial" w:hAnsi="Arial"/>
          <w:sz w:val="26"/>
          <w:szCs w:val="32"/>
        </w:rPr>
        <w:t xml:space="preserve"> an understanding of different theories on sociology and education and relate it to power relations </w:t>
      </w:r>
    </w:p>
    <w:p w:rsidR="001D4B34" w:rsidRDefault="001D4B34" w:rsidP="0041401A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26"/>
          <w:szCs w:val="32"/>
        </w:rPr>
      </w:pPr>
      <w:r>
        <w:rPr>
          <w:rFonts w:ascii="Arial" w:hAnsi="Arial"/>
          <w:sz w:val="26"/>
          <w:szCs w:val="32"/>
        </w:rPr>
        <w:t xml:space="preserve">Develop sociological perspective about the impact of culture </w:t>
      </w:r>
    </w:p>
    <w:p w:rsidR="001D4B34" w:rsidRDefault="001D4B34" w:rsidP="0041401A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26"/>
          <w:szCs w:val="32"/>
        </w:rPr>
      </w:pPr>
      <w:r>
        <w:rPr>
          <w:rFonts w:ascii="Arial" w:hAnsi="Arial"/>
          <w:sz w:val="26"/>
          <w:szCs w:val="32"/>
        </w:rPr>
        <w:t xml:space="preserve">Learn the situations involved in socialization process would be analyzed to see how socialization practices </w:t>
      </w:r>
    </w:p>
    <w:p w:rsidR="001D4B34" w:rsidRDefault="001D4B34" w:rsidP="0041401A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26"/>
          <w:szCs w:val="32"/>
        </w:rPr>
      </w:pPr>
      <w:r>
        <w:rPr>
          <w:rFonts w:ascii="Arial" w:hAnsi="Arial"/>
          <w:sz w:val="26"/>
          <w:szCs w:val="32"/>
        </w:rPr>
        <w:t xml:space="preserve">Understand how teacher relates to education and schooling </w:t>
      </w:r>
    </w:p>
    <w:p w:rsidR="001D4B34" w:rsidRPr="00BF6984" w:rsidRDefault="001D4B34" w:rsidP="0041401A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26"/>
          <w:szCs w:val="32"/>
        </w:rPr>
      </w:pPr>
      <w:r>
        <w:rPr>
          <w:rFonts w:ascii="Arial" w:hAnsi="Arial"/>
          <w:sz w:val="26"/>
          <w:szCs w:val="32"/>
        </w:rPr>
        <w:t xml:space="preserve">Create an awareness about the values on the teacher </w:t>
      </w:r>
    </w:p>
    <w:p w:rsidR="001D4B34" w:rsidRPr="000B4F67" w:rsidRDefault="001D4B34" w:rsidP="001D4B34">
      <w:pPr>
        <w:spacing w:line="360" w:lineRule="auto"/>
        <w:rPr>
          <w:rFonts w:ascii="Arial" w:hAnsi="Arial"/>
          <w:b/>
          <w:caps/>
          <w:sz w:val="24"/>
          <w:szCs w:val="26"/>
        </w:rPr>
      </w:pPr>
      <w:r w:rsidRPr="000B4F67">
        <w:rPr>
          <w:rFonts w:ascii="Arial" w:hAnsi="Arial"/>
          <w:b/>
          <w:caps/>
          <w:sz w:val="24"/>
          <w:szCs w:val="26"/>
        </w:rPr>
        <w:t xml:space="preserve">Unit </w:t>
      </w:r>
      <w:r w:rsidR="0041401A">
        <w:rPr>
          <w:rFonts w:ascii="Arial" w:hAnsi="Arial"/>
          <w:b/>
          <w:caps/>
          <w:sz w:val="24"/>
          <w:szCs w:val="26"/>
        </w:rPr>
        <w:t>–</w:t>
      </w:r>
      <w:r w:rsidRPr="000B4F67">
        <w:rPr>
          <w:rFonts w:ascii="Arial" w:hAnsi="Arial"/>
          <w:b/>
          <w:caps/>
          <w:sz w:val="24"/>
          <w:szCs w:val="26"/>
        </w:rPr>
        <w:t>I</w:t>
      </w:r>
      <w:r w:rsidR="0041401A">
        <w:rPr>
          <w:rFonts w:ascii="Arial" w:hAnsi="Arial"/>
          <w:b/>
          <w:caps/>
          <w:sz w:val="24"/>
          <w:szCs w:val="26"/>
        </w:rPr>
        <w:tab/>
      </w:r>
      <w:r w:rsidRPr="000B4F67">
        <w:rPr>
          <w:rFonts w:ascii="Arial" w:hAnsi="Arial"/>
          <w:b/>
          <w:caps/>
          <w:sz w:val="24"/>
          <w:szCs w:val="26"/>
        </w:rPr>
        <w:t xml:space="preserve">  Sociology and Culture</w:t>
      </w:r>
    </w:p>
    <w:p w:rsidR="001D4B34" w:rsidRPr="000B4F67" w:rsidRDefault="001D4B34" w:rsidP="001D4B34">
      <w:pPr>
        <w:spacing w:line="360" w:lineRule="auto"/>
        <w:ind w:firstLine="720"/>
        <w:rPr>
          <w:rFonts w:ascii="Arial" w:hAnsi="Arial"/>
          <w:sz w:val="24"/>
          <w:szCs w:val="26"/>
        </w:rPr>
      </w:pPr>
      <w:r w:rsidRPr="000B4F67">
        <w:rPr>
          <w:rFonts w:ascii="Arial" w:hAnsi="Arial"/>
          <w:sz w:val="24"/>
          <w:szCs w:val="26"/>
        </w:rPr>
        <w:t>Sociology: Meaning, Nature and Scope of sociology – relationship between Sociology and Education – Role of Teacher in socialization process- impact of socialization on Education.</w:t>
      </w:r>
    </w:p>
    <w:p w:rsidR="001D4B34" w:rsidRPr="000B4F67" w:rsidRDefault="001D4B34" w:rsidP="00DF0B9F">
      <w:pPr>
        <w:spacing w:line="360" w:lineRule="auto"/>
        <w:ind w:firstLine="720"/>
        <w:rPr>
          <w:rFonts w:ascii="Arial" w:hAnsi="Arial"/>
          <w:sz w:val="24"/>
          <w:szCs w:val="26"/>
        </w:rPr>
      </w:pPr>
      <w:r w:rsidRPr="000B4F67">
        <w:rPr>
          <w:rFonts w:ascii="Arial" w:hAnsi="Arial"/>
          <w:sz w:val="24"/>
          <w:szCs w:val="26"/>
        </w:rPr>
        <w:t>Culture: Meaning, Definition, Characteristics – Culture lag and Culture Diffusion – Cultural-Setting and the School.</w:t>
      </w:r>
    </w:p>
    <w:p w:rsidR="001D4B34" w:rsidRPr="00BF6984" w:rsidRDefault="001D4B34" w:rsidP="001D4B34">
      <w:pPr>
        <w:spacing w:line="240" w:lineRule="auto"/>
        <w:rPr>
          <w:rFonts w:ascii="Arial" w:hAnsi="Arial"/>
          <w:b/>
          <w:sz w:val="24"/>
          <w:szCs w:val="28"/>
        </w:rPr>
      </w:pPr>
      <w:r w:rsidRPr="00BF6984">
        <w:rPr>
          <w:rFonts w:ascii="Arial" w:hAnsi="Arial"/>
          <w:b/>
          <w:sz w:val="24"/>
          <w:szCs w:val="28"/>
        </w:rPr>
        <w:t xml:space="preserve">UNIT </w:t>
      </w:r>
      <w:r w:rsidR="0041401A">
        <w:rPr>
          <w:rFonts w:ascii="Arial" w:hAnsi="Arial"/>
          <w:b/>
          <w:sz w:val="24"/>
          <w:szCs w:val="28"/>
        </w:rPr>
        <w:t>-</w:t>
      </w:r>
      <w:r w:rsidRPr="00BF6984">
        <w:rPr>
          <w:rFonts w:ascii="Arial" w:hAnsi="Arial"/>
          <w:b/>
          <w:sz w:val="24"/>
          <w:szCs w:val="28"/>
        </w:rPr>
        <w:t xml:space="preserve">II </w:t>
      </w:r>
      <w:r w:rsidR="0041401A">
        <w:rPr>
          <w:rFonts w:ascii="Arial" w:hAnsi="Arial"/>
          <w:b/>
          <w:sz w:val="24"/>
          <w:szCs w:val="28"/>
        </w:rPr>
        <w:tab/>
      </w:r>
      <w:r w:rsidRPr="00BF6984">
        <w:rPr>
          <w:rFonts w:ascii="Arial" w:hAnsi="Arial"/>
          <w:b/>
          <w:sz w:val="24"/>
          <w:szCs w:val="28"/>
        </w:rPr>
        <w:t>SOCIAL CHANGE AND EDUCATION</w:t>
      </w:r>
    </w:p>
    <w:p w:rsidR="001D4B34" w:rsidRPr="000B4F67" w:rsidRDefault="001D4B34" w:rsidP="001D4B34">
      <w:pPr>
        <w:pStyle w:val="Default"/>
        <w:spacing w:line="360" w:lineRule="auto"/>
        <w:ind w:firstLine="720"/>
        <w:jc w:val="both"/>
        <w:rPr>
          <w:rFonts w:ascii="Arial" w:hAnsi="Arial"/>
          <w:szCs w:val="23"/>
        </w:rPr>
      </w:pPr>
      <w:r w:rsidRPr="000B4F67">
        <w:rPr>
          <w:rFonts w:ascii="Arial" w:hAnsi="Arial"/>
          <w:szCs w:val="23"/>
        </w:rPr>
        <w:t>Meaning and factors responsible for Social change - Concept and attributes of Modernization - Social stratification, Social Mobility and Education - Education as a facilitator for social change - Social networking its implications on social cohesion and education.</w:t>
      </w:r>
    </w:p>
    <w:p w:rsidR="00433133" w:rsidRPr="00804199" w:rsidRDefault="00433133" w:rsidP="001D4B34">
      <w:pPr>
        <w:rPr>
          <w:rFonts w:ascii="Arial" w:hAnsi="Arial"/>
          <w:b/>
          <w:caps/>
          <w:sz w:val="2"/>
          <w:szCs w:val="2"/>
        </w:rPr>
      </w:pPr>
    </w:p>
    <w:p w:rsidR="001D4B34" w:rsidRPr="00BF6984" w:rsidRDefault="001D4B34" w:rsidP="001D4B34">
      <w:pPr>
        <w:rPr>
          <w:rFonts w:ascii="Arial" w:hAnsi="Arial"/>
          <w:b/>
          <w:caps/>
          <w:sz w:val="24"/>
          <w:szCs w:val="28"/>
        </w:rPr>
      </w:pPr>
      <w:r w:rsidRPr="00BF6984">
        <w:rPr>
          <w:rFonts w:ascii="Arial" w:hAnsi="Arial"/>
          <w:b/>
          <w:caps/>
          <w:sz w:val="24"/>
          <w:szCs w:val="28"/>
        </w:rPr>
        <w:t xml:space="preserve">Unit </w:t>
      </w:r>
      <w:r w:rsidR="00433133">
        <w:rPr>
          <w:rFonts w:ascii="Arial" w:hAnsi="Arial"/>
          <w:b/>
          <w:caps/>
          <w:sz w:val="24"/>
          <w:szCs w:val="28"/>
        </w:rPr>
        <w:t>–</w:t>
      </w:r>
      <w:r w:rsidR="00433133" w:rsidRPr="00BF6984">
        <w:rPr>
          <w:rFonts w:ascii="Arial" w:hAnsi="Arial"/>
          <w:b/>
          <w:caps/>
          <w:sz w:val="24"/>
          <w:szCs w:val="28"/>
        </w:rPr>
        <w:t>III</w:t>
      </w:r>
      <w:r w:rsidR="00433133">
        <w:rPr>
          <w:rFonts w:ascii="Arial" w:hAnsi="Arial"/>
          <w:b/>
          <w:caps/>
          <w:sz w:val="24"/>
          <w:szCs w:val="28"/>
        </w:rPr>
        <w:tab/>
      </w:r>
      <w:r w:rsidR="00433133" w:rsidRPr="00BF6984">
        <w:rPr>
          <w:rFonts w:ascii="Arial" w:hAnsi="Arial"/>
          <w:b/>
          <w:caps/>
          <w:sz w:val="24"/>
          <w:szCs w:val="28"/>
        </w:rPr>
        <w:t>AGENCIES</w:t>
      </w:r>
      <w:r w:rsidRPr="00BF6984">
        <w:rPr>
          <w:rFonts w:ascii="Arial" w:hAnsi="Arial"/>
          <w:b/>
          <w:caps/>
          <w:sz w:val="24"/>
          <w:szCs w:val="28"/>
        </w:rPr>
        <w:t xml:space="preserve"> of Education</w:t>
      </w:r>
    </w:p>
    <w:p w:rsidR="001D4B34" w:rsidRPr="000B4F67" w:rsidRDefault="001D4B34" w:rsidP="001D4B34">
      <w:pPr>
        <w:spacing w:line="360" w:lineRule="auto"/>
        <w:ind w:firstLine="720"/>
        <w:rPr>
          <w:rFonts w:ascii="Arial" w:hAnsi="Arial"/>
          <w:sz w:val="24"/>
          <w:szCs w:val="26"/>
        </w:rPr>
      </w:pPr>
      <w:r w:rsidRPr="000B4F67">
        <w:rPr>
          <w:rFonts w:ascii="Arial" w:hAnsi="Arial"/>
          <w:sz w:val="24"/>
          <w:szCs w:val="26"/>
        </w:rPr>
        <w:t>Structure and Educational Function: Home, Peer Group,    Community, Religion, School and Mass M</w:t>
      </w:r>
      <w:r w:rsidR="002A2C67">
        <w:rPr>
          <w:rFonts w:ascii="Arial" w:hAnsi="Arial"/>
          <w:sz w:val="24"/>
          <w:szCs w:val="26"/>
        </w:rPr>
        <w:t>edia –– Links on between school and community -Types of Social Agencies</w:t>
      </w:r>
    </w:p>
    <w:p w:rsidR="001D4B34" w:rsidRPr="00BF6984" w:rsidRDefault="001D4B34" w:rsidP="001D4B34">
      <w:pPr>
        <w:rPr>
          <w:rFonts w:ascii="Arial" w:hAnsi="Arial"/>
          <w:b/>
          <w:caps/>
          <w:sz w:val="24"/>
          <w:szCs w:val="28"/>
        </w:rPr>
      </w:pPr>
      <w:r w:rsidRPr="00BF6984">
        <w:rPr>
          <w:rFonts w:ascii="Arial" w:hAnsi="Arial"/>
          <w:b/>
          <w:caps/>
          <w:sz w:val="24"/>
          <w:szCs w:val="28"/>
        </w:rPr>
        <w:t xml:space="preserve">Unit </w:t>
      </w:r>
      <w:r w:rsidR="00433133">
        <w:rPr>
          <w:rFonts w:ascii="Arial" w:hAnsi="Arial"/>
          <w:b/>
          <w:caps/>
          <w:sz w:val="24"/>
          <w:szCs w:val="28"/>
        </w:rPr>
        <w:t>-</w:t>
      </w:r>
      <w:r w:rsidRPr="00BF6984">
        <w:rPr>
          <w:rFonts w:ascii="Arial" w:hAnsi="Arial"/>
          <w:b/>
          <w:caps/>
          <w:sz w:val="24"/>
          <w:szCs w:val="28"/>
        </w:rPr>
        <w:t xml:space="preserve">IV </w:t>
      </w:r>
      <w:r w:rsidR="00433133">
        <w:rPr>
          <w:rFonts w:ascii="Arial" w:hAnsi="Arial"/>
          <w:b/>
          <w:caps/>
          <w:sz w:val="24"/>
          <w:szCs w:val="28"/>
        </w:rPr>
        <w:tab/>
      </w:r>
      <w:r w:rsidRPr="00BF6984">
        <w:rPr>
          <w:rFonts w:ascii="Arial" w:hAnsi="Arial"/>
          <w:b/>
          <w:caps/>
          <w:sz w:val="24"/>
          <w:szCs w:val="28"/>
        </w:rPr>
        <w:t xml:space="preserve"> Teacher and school organization</w:t>
      </w:r>
    </w:p>
    <w:p w:rsidR="001D4B34" w:rsidRPr="000B4F67" w:rsidRDefault="001D4B34" w:rsidP="001D4B34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 w:rsidRPr="000B4F67">
        <w:rPr>
          <w:rFonts w:ascii="Arial" w:hAnsi="Arial"/>
          <w:sz w:val="24"/>
          <w:szCs w:val="26"/>
        </w:rPr>
        <w:t xml:space="preserve">Objectives of Professional development, Professional prospects for teachers, meaning and programme of pre-service  and  in-service training , service conditions of </w:t>
      </w:r>
      <w:r w:rsidRPr="000B4F67">
        <w:rPr>
          <w:rFonts w:ascii="Arial" w:hAnsi="Arial"/>
          <w:sz w:val="24"/>
          <w:szCs w:val="26"/>
        </w:rPr>
        <w:lastRenderedPageBreak/>
        <w:t>teachers, principle and types of time – table, budgeting , Teachers – Students relationship</w:t>
      </w:r>
      <w:r w:rsidRPr="000B4F67">
        <w:rPr>
          <w:rFonts w:ascii="Arial" w:hAnsi="Arial"/>
          <w:bCs/>
          <w:sz w:val="24"/>
        </w:rPr>
        <w:t>.</w:t>
      </w:r>
    </w:p>
    <w:p w:rsidR="001D4B34" w:rsidRPr="00BF6984" w:rsidRDefault="001D4B34" w:rsidP="001D4B34">
      <w:pPr>
        <w:rPr>
          <w:rFonts w:ascii="Arial" w:hAnsi="Arial"/>
          <w:b/>
          <w:sz w:val="24"/>
          <w:szCs w:val="28"/>
        </w:rPr>
      </w:pPr>
      <w:r w:rsidRPr="00BF6984">
        <w:rPr>
          <w:rFonts w:ascii="Arial" w:hAnsi="Arial"/>
          <w:b/>
          <w:sz w:val="24"/>
          <w:szCs w:val="28"/>
        </w:rPr>
        <w:t xml:space="preserve">UNIT </w:t>
      </w:r>
      <w:r w:rsidR="00433133">
        <w:rPr>
          <w:rFonts w:ascii="Arial" w:hAnsi="Arial"/>
          <w:b/>
          <w:sz w:val="24"/>
          <w:szCs w:val="28"/>
        </w:rPr>
        <w:t>-</w:t>
      </w:r>
      <w:r w:rsidRPr="00BF6984">
        <w:rPr>
          <w:rFonts w:ascii="Arial" w:hAnsi="Arial"/>
          <w:b/>
          <w:sz w:val="24"/>
          <w:szCs w:val="28"/>
        </w:rPr>
        <w:t xml:space="preserve">V </w:t>
      </w:r>
      <w:r w:rsidR="00433133">
        <w:rPr>
          <w:rFonts w:ascii="Arial" w:hAnsi="Arial"/>
          <w:b/>
          <w:sz w:val="24"/>
          <w:szCs w:val="28"/>
        </w:rPr>
        <w:tab/>
      </w:r>
      <w:r w:rsidRPr="00BF6984">
        <w:rPr>
          <w:rFonts w:ascii="Arial" w:hAnsi="Arial"/>
          <w:b/>
          <w:sz w:val="24"/>
          <w:szCs w:val="28"/>
        </w:rPr>
        <w:t xml:space="preserve"> SOCIAL VALUES AND THE TEACHER</w:t>
      </w:r>
    </w:p>
    <w:p w:rsidR="001D4B34" w:rsidRDefault="001D4B34" w:rsidP="001D4B34">
      <w:pPr>
        <w:spacing w:line="360" w:lineRule="auto"/>
        <w:ind w:firstLine="720"/>
        <w:jc w:val="both"/>
        <w:rPr>
          <w:rFonts w:ascii="Arial" w:hAnsi="Arial"/>
          <w:sz w:val="24"/>
          <w:szCs w:val="26"/>
        </w:rPr>
      </w:pPr>
      <w:r w:rsidRPr="000B4F67">
        <w:rPr>
          <w:rFonts w:ascii="Arial" w:hAnsi="Arial"/>
          <w:sz w:val="24"/>
          <w:szCs w:val="26"/>
        </w:rPr>
        <w:t>The concept of values – Democracy, socialism, secularism, Non-violence, Integration:  National and International value Education in schools, Teachers personal values and code of conduct for teachers - Personal development of the teacher.</w:t>
      </w:r>
    </w:p>
    <w:p w:rsidR="001D4B34" w:rsidRDefault="001D4B34" w:rsidP="001D4B34">
      <w:pPr>
        <w:jc w:val="both"/>
        <w:rPr>
          <w:rFonts w:ascii="Arial" w:hAnsi="Arial"/>
          <w:b/>
          <w:bCs/>
          <w:sz w:val="24"/>
          <w:szCs w:val="26"/>
        </w:rPr>
      </w:pPr>
      <w:r w:rsidRPr="00886894">
        <w:rPr>
          <w:rFonts w:ascii="Arial" w:hAnsi="Arial"/>
          <w:b/>
          <w:bCs/>
          <w:sz w:val="24"/>
          <w:szCs w:val="26"/>
        </w:rPr>
        <w:t>PRACTICUM:</w:t>
      </w:r>
    </w:p>
    <w:p w:rsidR="001D4B34" w:rsidRDefault="001D4B34" w:rsidP="004331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Visit a co-education high school and girls high school and prepare a report on the facilities to girl students and women teachers </w:t>
      </w:r>
    </w:p>
    <w:p w:rsidR="001D4B34" w:rsidRDefault="001D4B34" w:rsidP="004331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Survey literacy rate among boys and girls </w:t>
      </w:r>
    </w:p>
    <w:p w:rsidR="001D4B34" w:rsidRDefault="001D4B34" w:rsidP="004331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Case studies on how students perceive role models  in their own lives </w:t>
      </w:r>
    </w:p>
    <w:p w:rsidR="001D4B34" w:rsidRDefault="001D4B34" w:rsidP="004331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Debate to be conducted in school / college among adolescence </w:t>
      </w:r>
    </w:p>
    <w:p w:rsidR="001D4B34" w:rsidRDefault="001D4B34" w:rsidP="0081279E">
      <w:pPr>
        <w:spacing w:line="360" w:lineRule="auto"/>
        <w:ind w:left="360"/>
        <w:jc w:val="both"/>
        <w:rPr>
          <w:rFonts w:ascii="Arial" w:hAnsi="Arial"/>
          <w:sz w:val="24"/>
          <w:szCs w:val="26"/>
        </w:rPr>
      </w:pPr>
      <w:r w:rsidRPr="00E60619">
        <w:rPr>
          <w:rFonts w:ascii="Arial" w:hAnsi="Arial"/>
          <w:b/>
          <w:bCs/>
          <w:sz w:val="24"/>
          <w:szCs w:val="26"/>
        </w:rPr>
        <w:t>REFERENCE</w:t>
      </w:r>
      <w:r>
        <w:rPr>
          <w:rFonts w:ascii="Arial" w:hAnsi="Arial"/>
          <w:sz w:val="24"/>
          <w:szCs w:val="26"/>
        </w:rPr>
        <w:t>:</w:t>
      </w:r>
    </w:p>
    <w:p w:rsidR="001D4B34" w:rsidRPr="00CC366B" w:rsidRDefault="001D4B34" w:rsidP="0081279E">
      <w:pPr>
        <w:pStyle w:val="Default"/>
        <w:numPr>
          <w:ilvl w:val="0"/>
          <w:numId w:val="3"/>
        </w:numPr>
        <w:spacing w:line="360" w:lineRule="auto"/>
        <w:rPr>
          <w:rFonts w:ascii="Arial" w:hAnsi="Arial"/>
          <w:szCs w:val="30"/>
        </w:rPr>
      </w:pPr>
      <w:r w:rsidRPr="00CC366B">
        <w:rPr>
          <w:rFonts w:ascii="Arial" w:hAnsi="Arial"/>
          <w:szCs w:val="30"/>
        </w:rPr>
        <w:t xml:space="preserve">Bhatia ,R.L.Gr.Ahiya, B.N.(2008). History of modern Indian Education; Surjeet Publications. </w:t>
      </w:r>
    </w:p>
    <w:p w:rsidR="001D4B34" w:rsidRPr="00CC366B" w:rsidRDefault="001D4B34" w:rsidP="0081279E">
      <w:pPr>
        <w:pStyle w:val="Default"/>
        <w:numPr>
          <w:ilvl w:val="0"/>
          <w:numId w:val="3"/>
        </w:numPr>
        <w:spacing w:line="360" w:lineRule="auto"/>
        <w:rPr>
          <w:rFonts w:ascii="Arial" w:hAnsi="Arial"/>
          <w:szCs w:val="30"/>
        </w:rPr>
      </w:pPr>
      <w:r w:rsidRPr="00CC366B">
        <w:rPr>
          <w:rFonts w:ascii="Arial" w:hAnsi="Arial"/>
          <w:szCs w:val="30"/>
        </w:rPr>
        <w:t xml:space="preserve">Gupta, V.K. (1996). Education in the emerging Indian Society. Jalandhar: New Academic Publishing House. </w:t>
      </w:r>
    </w:p>
    <w:p w:rsidR="001D4B34" w:rsidRPr="00CC366B" w:rsidRDefault="001D4B34" w:rsidP="0081279E">
      <w:pPr>
        <w:pStyle w:val="Default"/>
        <w:numPr>
          <w:ilvl w:val="0"/>
          <w:numId w:val="3"/>
        </w:numPr>
        <w:spacing w:line="360" w:lineRule="auto"/>
        <w:rPr>
          <w:rFonts w:ascii="Arial" w:hAnsi="Arial"/>
          <w:szCs w:val="30"/>
        </w:rPr>
      </w:pPr>
      <w:r w:rsidRPr="00CC366B">
        <w:rPr>
          <w:rFonts w:ascii="Arial" w:hAnsi="Arial"/>
          <w:szCs w:val="30"/>
        </w:rPr>
        <w:t xml:space="preserve">Lakshmi, S.(1990). Challenges in Education. New Delhi: Streling Publication. </w:t>
      </w:r>
    </w:p>
    <w:p w:rsidR="001D4B34" w:rsidRPr="00CC366B" w:rsidRDefault="001D4B34" w:rsidP="0081279E">
      <w:pPr>
        <w:pStyle w:val="Default"/>
        <w:numPr>
          <w:ilvl w:val="0"/>
          <w:numId w:val="3"/>
        </w:numPr>
        <w:spacing w:line="360" w:lineRule="auto"/>
        <w:rPr>
          <w:rFonts w:ascii="Arial" w:hAnsi="Arial"/>
          <w:szCs w:val="30"/>
        </w:rPr>
      </w:pPr>
      <w:r w:rsidRPr="00CC366B">
        <w:rPr>
          <w:rFonts w:ascii="Arial" w:hAnsi="Arial"/>
          <w:szCs w:val="30"/>
        </w:rPr>
        <w:t xml:space="preserve">Santhanam,S. (2000). Philosophical and Sociological foundation of education. Chennai: Vasantha Publication. </w:t>
      </w:r>
    </w:p>
    <w:p w:rsidR="001D4B34" w:rsidRPr="00CC366B" w:rsidRDefault="001D4B34" w:rsidP="0081279E">
      <w:pPr>
        <w:pStyle w:val="Default"/>
        <w:numPr>
          <w:ilvl w:val="0"/>
          <w:numId w:val="3"/>
        </w:numPr>
        <w:spacing w:line="360" w:lineRule="auto"/>
        <w:rPr>
          <w:rFonts w:ascii="Arial" w:hAnsi="Arial"/>
          <w:szCs w:val="30"/>
        </w:rPr>
      </w:pPr>
      <w:r w:rsidRPr="00CC366B">
        <w:rPr>
          <w:rFonts w:ascii="Arial" w:hAnsi="Arial"/>
          <w:szCs w:val="30"/>
        </w:rPr>
        <w:t>Pathak, R.P.(2001). Philosophical and Sociological Perspectives of education. New Delhi: Atlantic Publishers and Distributers.</w:t>
      </w:r>
    </w:p>
    <w:p w:rsidR="001D4B34" w:rsidRPr="00CC366B" w:rsidRDefault="001D4B34" w:rsidP="0081279E">
      <w:pPr>
        <w:pStyle w:val="Default"/>
        <w:numPr>
          <w:ilvl w:val="0"/>
          <w:numId w:val="3"/>
        </w:numPr>
        <w:spacing w:line="360" w:lineRule="auto"/>
        <w:rPr>
          <w:rFonts w:ascii="Arial" w:hAnsi="Arial"/>
          <w:szCs w:val="30"/>
        </w:rPr>
      </w:pPr>
      <w:r w:rsidRPr="00CC366B">
        <w:rPr>
          <w:rFonts w:ascii="Arial" w:hAnsi="Arial"/>
          <w:szCs w:val="30"/>
        </w:rPr>
        <w:t xml:space="preserve">Krishnamurthi, J. (1994). Education and the Significance of Life. Krishnamurthi Foundation, India. </w:t>
      </w:r>
    </w:p>
    <w:p w:rsidR="001D4B34" w:rsidRDefault="001D4B34" w:rsidP="0081279E">
      <w:pPr>
        <w:spacing w:line="360" w:lineRule="auto"/>
        <w:jc w:val="center"/>
        <w:rPr>
          <w:rFonts w:ascii="Arial" w:hAnsi="Arial"/>
          <w:b/>
          <w:bCs/>
          <w:sz w:val="24"/>
          <w:szCs w:val="30"/>
        </w:rPr>
      </w:pPr>
    </w:p>
    <w:p w:rsidR="0056630C" w:rsidRDefault="0056630C" w:rsidP="00CC366B">
      <w:pPr>
        <w:spacing w:line="360" w:lineRule="auto"/>
        <w:jc w:val="center"/>
        <w:rPr>
          <w:rFonts w:ascii="Arial" w:hAnsi="Arial"/>
          <w:b/>
          <w:bCs/>
          <w:sz w:val="24"/>
          <w:szCs w:val="30"/>
        </w:rPr>
      </w:pPr>
    </w:p>
    <w:p w:rsidR="0056630C" w:rsidRDefault="0056630C" w:rsidP="00CC366B">
      <w:pPr>
        <w:spacing w:line="360" w:lineRule="auto"/>
        <w:jc w:val="center"/>
        <w:rPr>
          <w:rFonts w:ascii="Arial" w:hAnsi="Arial"/>
          <w:b/>
          <w:bCs/>
          <w:sz w:val="24"/>
          <w:szCs w:val="30"/>
        </w:rPr>
      </w:pPr>
    </w:p>
    <w:p w:rsidR="0056630C" w:rsidRDefault="0056630C" w:rsidP="00CC366B">
      <w:pPr>
        <w:spacing w:line="360" w:lineRule="auto"/>
        <w:jc w:val="center"/>
        <w:rPr>
          <w:rFonts w:ascii="Arial" w:hAnsi="Arial"/>
          <w:b/>
          <w:bCs/>
          <w:sz w:val="24"/>
          <w:szCs w:val="30"/>
        </w:rPr>
      </w:pPr>
    </w:p>
    <w:p w:rsidR="001D4B34" w:rsidRPr="00CC366B" w:rsidRDefault="001D4B34" w:rsidP="00CC366B">
      <w:pPr>
        <w:spacing w:line="360" w:lineRule="auto"/>
        <w:jc w:val="center"/>
        <w:rPr>
          <w:rFonts w:ascii="Arial" w:hAnsi="Arial"/>
          <w:b/>
          <w:bCs/>
          <w:sz w:val="24"/>
          <w:szCs w:val="30"/>
        </w:rPr>
      </w:pPr>
    </w:p>
    <w:p w:rsidR="001D4B34" w:rsidRDefault="001D4B34" w:rsidP="001D4B34">
      <w:pPr>
        <w:jc w:val="center"/>
        <w:rPr>
          <w:rFonts w:ascii="Arial" w:hAnsi="Arial"/>
          <w:b/>
          <w:bCs/>
          <w:sz w:val="26"/>
          <w:szCs w:val="30"/>
        </w:rPr>
      </w:pPr>
      <w:r>
        <w:rPr>
          <w:rFonts w:ascii="Arial" w:hAnsi="Arial"/>
          <w:b/>
          <w:bCs/>
          <w:sz w:val="26"/>
          <w:szCs w:val="30"/>
        </w:rPr>
        <w:lastRenderedPageBreak/>
        <w:t>SEMESTER IV</w:t>
      </w:r>
    </w:p>
    <w:p w:rsidR="001D4B34" w:rsidRPr="00531EC6" w:rsidRDefault="00AF7755" w:rsidP="001D4B34">
      <w:pPr>
        <w:ind w:left="-288"/>
        <w:jc w:val="center"/>
        <w:rPr>
          <w:rFonts w:ascii="Arial" w:hAnsi="Arial"/>
          <w:b/>
          <w:bCs/>
          <w:sz w:val="26"/>
          <w:szCs w:val="30"/>
        </w:rPr>
      </w:pPr>
      <w:r>
        <w:rPr>
          <w:rFonts w:ascii="Arial" w:hAnsi="Arial" w:cs="Arial"/>
          <w:b/>
          <w:bCs/>
          <w:szCs w:val="32"/>
        </w:rPr>
        <w:t>CORE VIII:</w:t>
      </w:r>
      <w:r w:rsidR="001D4B34" w:rsidRPr="00531EC6">
        <w:rPr>
          <w:rFonts w:ascii="Arial" w:hAnsi="Arial" w:cs="Arial"/>
          <w:b/>
          <w:bCs/>
          <w:szCs w:val="32"/>
        </w:rPr>
        <w:t xml:space="preserve"> CONSERVATION AND PRESERVATION OF ENVIRONMENTAL REGENERATION</w:t>
      </w:r>
    </w:p>
    <w:p w:rsidR="001D4B34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30"/>
        </w:rPr>
      </w:pPr>
      <w:r w:rsidRPr="00531EC6">
        <w:rPr>
          <w:rFonts w:ascii="Arial" w:hAnsi="Arial" w:cs="Arial"/>
          <w:b/>
          <w:sz w:val="24"/>
          <w:szCs w:val="30"/>
        </w:rPr>
        <w:t>OBJECTIVES</w:t>
      </w:r>
      <w:r>
        <w:rPr>
          <w:rFonts w:ascii="Arial" w:hAnsi="Arial" w:cs="Arial"/>
          <w:b/>
          <w:sz w:val="24"/>
          <w:szCs w:val="30"/>
        </w:rPr>
        <w:t>:</w:t>
      </w:r>
    </w:p>
    <w:p w:rsidR="001D4B34" w:rsidRPr="00746F71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0"/>
        </w:rPr>
      </w:pPr>
    </w:p>
    <w:p w:rsidR="001D4B34" w:rsidRPr="00746F71" w:rsidRDefault="001D4B34" w:rsidP="00CC36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46F71">
        <w:rPr>
          <w:rFonts w:ascii="Arial" w:hAnsi="Arial" w:cs="Arial"/>
          <w:bCs/>
          <w:sz w:val="24"/>
          <w:szCs w:val="24"/>
        </w:rPr>
        <w:t>Develop insight on the meaning and nature of environmental science</w:t>
      </w:r>
    </w:p>
    <w:p w:rsidR="001D4B34" w:rsidRPr="00746F71" w:rsidRDefault="001D4B34" w:rsidP="00CC36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46F71">
        <w:rPr>
          <w:rFonts w:ascii="Arial" w:hAnsi="Arial" w:cs="Arial"/>
          <w:bCs/>
          <w:sz w:val="24"/>
          <w:szCs w:val="24"/>
        </w:rPr>
        <w:t>Acquire skill natural resource management</w:t>
      </w:r>
    </w:p>
    <w:p w:rsidR="001D4B34" w:rsidRPr="00746F71" w:rsidRDefault="001D4B34" w:rsidP="00CC36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46F71">
        <w:rPr>
          <w:rFonts w:ascii="Arial" w:hAnsi="Arial" w:cs="Arial"/>
          <w:bCs/>
          <w:sz w:val="24"/>
          <w:szCs w:val="24"/>
        </w:rPr>
        <w:t xml:space="preserve">Understand consumerism and consumption pattern </w:t>
      </w:r>
    </w:p>
    <w:p w:rsidR="001D4B34" w:rsidRPr="00746F71" w:rsidRDefault="001D4B34" w:rsidP="00CC36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46F71">
        <w:rPr>
          <w:rFonts w:ascii="Arial" w:hAnsi="Arial" w:cs="Arial"/>
          <w:bCs/>
          <w:sz w:val="24"/>
          <w:szCs w:val="24"/>
        </w:rPr>
        <w:t>To identified issues in environmental conservation</w:t>
      </w:r>
    </w:p>
    <w:p w:rsidR="00CC366B" w:rsidRDefault="00CC366B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Cs/>
          <w:sz w:val="24"/>
          <w:szCs w:val="24"/>
        </w:rPr>
      </w:pPr>
    </w:p>
    <w:p w:rsidR="001D4B34" w:rsidRPr="00531EC6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aps/>
          <w:sz w:val="24"/>
          <w:szCs w:val="24"/>
        </w:rPr>
      </w:pPr>
      <w:r w:rsidRPr="00531EC6">
        <w:rPr>
          <w:rFonts w:ascii="Arial" w:hAnsi="Arial" w:cs="Times New Roman"/>
          <w:b/>
          <w:caps/>
          <w:sz w:val="24"/>
          <w:szCs w:val="24"/>
        </w:rPr>
        <w:t>Unit I - ENVIRONMENTAL conservation and regeneration</w:t>
      </w:r>
    </w:p>
    <w:p w:rsidR="001D4B34" w:rsidRPr="00746F71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Cs/>
          <w:sz w:val="24"/>
          <w:szCs w:val="24"/>
        </w:rPr>
      </w:pPr>
    </w:p>
    <w:p w:rsidR="001D4B34" w:rsidRPr="00CC366B" w:rsidRDefault="001D4B34" w:rsidP="006A13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366B">
        <w:rPr>
          <w:rFonts w:ascii="Arial" w:hAnsi="Arial" w:cs="Arial"/>
          <w:sz w:val="24"/>
          <w:szCs w:val="24"/>
        </w:rPr>
        <w:t>Importance of need and scope of environmental conservation and regeneration</w:t>
      </w:r>
      <w:r w:rsidR="00CC366B">
        <w:rPr>
          <w:rFonts w:ascii="Arial" w:hAnsi="Arial" w:cs="Arial"/>
          <w:sz w:val="24"/>
          <w:szCs w:val="24"/>
        </w:rPr>
        <w:t xml:space="preserve"> -</w:t>
      </w:r>
      <w:r w:rsidRPr="00CC366B">
        <w:rPr>
          <w:rFonts w:ascii="Arial" w:hAnsi="Arial" w:cs="Arial"/>
          <w:sz w:val="24"/>
          <w:szCs w:val="24"/>
        </w:rPr>
        <w:t>Structure and functions of different ecosystems</w:t>
      </w:r>
      <w:r w:rsidR="00CC366B">
        <w:rPr>
          <w:rFonts w:ascii="Arial" w:hAnsi="Arial" w:cs="Arial"/>
          <w:sz w:val="24"/>
          <w:szCs w:val="24"/>
        </w:rPr>
        <w:t xml:space="preserve"> -</w:t>
      </w:r>
      <w:r w:rsidRPr="00CC366B">
        <w:rPr>
          <w:rFonts w:ascii="Arial" w:hAnsi="Arial" w:cs="Arial"/>
          <w:sz w:val="24"/>
          <w:szCs w:val="24"/>
        </w:rPr>
        <w:t>India as a mega biodiversity Nation</w:t>
      </w:r>
    </w:p>
    <w:p w:rsidR="001D4B34" w:rsidRPr="00CC366B" w:rsidRDefault="001D4B34" w:rsidP="006A13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66B">
        <w:rPr>
          <w:rFonts w:ascii="Arial" w:hAnsi="Arial" w:cs="Arial"/>
          <w:sz w:val="24"/>
          <w:szCs w:val="24"/>
        </w:rPr>
        <w:t>Role of individual in conservation of natural resources: water energy and food</w:t>
      </w:r>
    </w:p>
    <w:p w:rsidR="001D4B34" w:rsidRPr="00746F71" w:rsidRDefault="001D4B34" w:rsidP="006A13C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366B">
        <w:rPr>
          <w:rFonts w:ascii="Arial" w:hAnsi="Arial" w:cs="Arial"/>
          <w:sz w:val="24"/>
          <w:szCs w:val="24"/>
        </w:rPr>
        <w:t>Role of individual in prevention of pollution: air and wat</w:t>
      </w:r>
      <w:bookmarkStart w:id="0" w:name="_GoBack"/>
      <w:bookmarkEnd w:id="0"/>
      <w:r w:rsidRPr="00CC366B">
        <w:rPr>
          <w:rFonts w:ascii="Arial" w:hAnsi="Arial" w:cs="Arial"/>
          <w:sz w:val="24"/>
          <w:szCs w:val="24"/>
        </w:rPr>
        <w:t>er</w:t>
      </w:r>
      <w:r w:rsidR="00CC366B">
        <w:rPr>
          <w:rFonts w:ascii="Arial" w:hAnsi="Arial" w:cs="Arial"/>
          <w:sz w:val="24"/>
          <w:szCs w:val="24"/>
        </w:rPr>
        <w:t xml:space="preserve"> -</w:t>
      </w:r>
      <w:r w:rsidRPr="00CC366B">
        <w:rPr>
          <w:rFonts w:ascii="Arial" w:hAnsi="Arial" w:cs="Arial"/>
          <w:sz w:val="24"/>
          <w:szCs w:val="24"/>
        </w:rPr>
        <w:t>Equitable uses of resources for sustainable livelihoods</w:t>
      </w:r>
      <w:r w:rsidR="00CC366B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Environmental legislation: awareness and issues involved in enforcement</w:t>
      </w:r>
      <w:r w:rsidR="00CC366B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Role of information technology and media in environment and human health.</w:t>
      </w:r>
    </w:p>
    <w:p w:rsidR="00DE05A2" w:rsidRPr="00DE05A2" w:rsidRDefault="00DE05A2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aps/>
          <w:sz w:val="20"/>
          <w:szCs w:val="20"/>
        </w:rPr>
      </w:pPr>
    </w:p>
    <w:p w:rsidR="001D4B34" w:rsidRPr="006C332E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aps/>
          <w:sz w:val="24"/>
          <w:szCs w:val="24"/>
        </w:rPr>
      </w:pPr>
      <w:r w:rsidRPr="006C332E">
        <w:rPr>
          <w:rFonts w:ascii="Arial" w:hAnsi="Arial" w:cs="Times New Roman"/>
          <w:b/>
          <w:caps/>
          <w:sz w:val="24"/>
          <w:szCs w:val="24"/>
        </w:rPr>
        <w:t xml:space="preserve">Unit </w:t>
      </w:r>
      <w:r w:rsidR="00DE05A2">
        <w:rPr>
          <w:rFonts w:ascii="Arial" w:hAnsi="Arial" w:cs="Times New Roman"/>
          <w:b/>
          <w:caps/>
          <w:sz w:val="24"/>
          <w:szCs w:val="24"/>
        </w:rPr>
        <w:t>–</w:t>
      </w:r>
      <w:r w:rsidRPr="006C332E">
        <w:rPr>
          <w:rFonts w:ascii="Arial" w:hAnsi="Arial" w:cs="Times New Roman"/>
          <w:b/>
          <w:caps/>
          <w:sz w:val="24"/>
          <w:szCs w:val="24"/>
        </w:rPr>
        <w:t>II</w:t>
      </w:r>
      <w:r w:rsidR="00DE05A2">
        <w:rPr>
          <w:rFonts w:ascii="Arial" w:hAnsi="Arial" w:cs="Times New Roman"/>
          <w:b/>
          <w:caps/>
          <w:sz w:val="24"/>
          <w:szCs w:val="24"/>
        </w:rPr>
        <w:tab/>
      </w:r>
      <w:r w:rsidRPr="006C332E">
        <w:rPr>
          <w:rFonts w:ascii="Arial" w:hAnsi="Arial" w:cs="Times New Roman"/>
          <w:b/>
          <w:sz w:val="24"/>
          <w:szCs w:val="24"/>
        </w:rPr>
        <w:t xml:space="preserve"> NATURAL</w:t>
      </w:r>
      <w:r w:rsidRPr="006C332E">
        <w:rPr>
          <w:rFonts w:ascii="Arial" w:hAnsi="Arial" w:cs="Times New Roman"/>
          <w:b/>
          <w:caps/>
          <w:sz w:val="24"/>
          <w:szCs w:val="24"/>
        </w:rPr>
        <w:t xml:space="preserve"> resource management</w:t>
      </w:r>
    </w:p>
    <w:p w:rsidR="00DE05A2" w:rsidRDefault="00DE05A2" w:rsidP="00DE0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D4B34" w:rsidRPr="00746F71" w:rsidRDefault="001D4B34" w:rsidP="00DE05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05A2">
        <w:rPr>
          <w:rFonts w:ascii="Arial" w:hAnsi="Arial" w:cs="Arial"/>
          <w:sz w:val="24"/>
          <w:szCs w:val="24"/>
        </w:rPr>
        <w:t>Community participation in natural resource management – water, forests, etc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DE05A2">
        <w:rPr>
          <w:rFonts w:ascii="Arial" w:hAnsi="Arial" w:cs="Arial"/>
          <w:sz w:val="24"/>
          <w:szCs w:val="24"/>
        </w:rPr>
        <w:t>Deforestation in the context of tribal life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DE05A2">
        <w:rPr>
          <w:rFonts w:ascii="Arial" w:hAnsi="Arial" w:cs="Arial"/>
          <w:sz w:val="24"/>
          <w:szCs w:val="24"/>
        </w:rPr>
        <w:t>Sustainable land use management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DE05A2">
        <w:rPr>
          <w:rFonts w:ascii="Arial" w:hAnsi="Arial" w:cs="Arial"/>
          <w:sz w:val="24"/>
          <w:szCs w:val="24"/>
        </w:rPr>
        <w:t>Traditional knowledge and biodiversity conservation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Developmental projects, including Government initiatives and their impact on</w:t>
      </w:r>
      <w:r w:rsidR="00CE0B6F">
        <w:rPr>
          <w:rFonts w:ascii="Arial" w:hAnsi="Arial" w:cs="Arial"/>
          <w:sz w:val="24"/>
          <w:szCs w:val="24"/>
        </w:rPr>
        <w:t xml:space="preserve"> </w:t>
      </w:r>
      <w:r w:rsidRPr="00746F71">
        <w:rPr>
          <w:rFonts w:ascii="Arial" w:hAnsi="Arial" w:cs="Arial"/>
          <w:sz w:val="24"/>
          <w:szCs w:val="24"/>
        </w:rPr>
        <w:t>Biodiversity conservation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DE05A2">
        <w:rPr>
          <w:rFonts w:ascii="Arial" w:hAnsi="Arial" w:cs="Arial"/>
          <w:sz w:val="24"/>
          <w:szCs w:val="24"/>
        </w:rPr>
        <w:t>Issues involved in enforcement of environment legislations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Role of media and ecotourism in creating environmental awareness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Role of local bodies in environmental management</w:t>
      </w:r>
    </w:p>
    <w:p w:rsidR="001D4B34" w:rsidRDefault="001D4B34" w:rsidP="00DE0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05A2">
        <w:rPr>
          <w:rFonts w:ascii="Arial" w:hAnsi="Arial" w:cs="Arial"/>
          <w:sz w:val="24"/>
          <w:szCs w:val="24"/>
        </w:rPr>
        <w:t>Shifting cultivation and its impact on environment</w:t>
      </w:r>
      <w:r w:rsidR="00DE05A2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Change in forest cover over time.</w:t>
      </w:r>
    </w:p>
    <w:p w:rsidR="005C3E4B" w:rsidRPr="00B93EFE" w:rsidRDefault="005C3E4B" w:rsidP="005C3E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1D4B34" w:rsidRPr="006C332E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aps/>
          <w:sz w:val="24"/>
          <w:szCs w:val="24"/>
        </w:rPr>
      </w:pPr>
      <w:r w:rsidRPr="006C332E">
        <w:rPr>
          <w:rFonts w:ascii="Arial" w:hAnsi="Arial" w:cs="Times New Roman"/>
          <w:b/>
          <w:caps/>
          <w:sz w:val="24"/>
          <w:szCs w:val="24"/>
        </w:rPr>
        <w:t>Unit III-    Consumerism and consumption pattern</w:t>
      </w:r>
    </w:p>
    <w:p w:rsidR="00AF7755" w:rsidRPr="00AF7755" w:rsidRDefault="00AF7755" w:rsidP="00AF77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8"/>
          <w:szCs w:val="8"/>
        </w:rPr>
      </w:pPr>
    </w:p>
    <w:p w:rsidR="001D4B34" w:rsidRPr="00746F71" w:rsidRDefault="001D4B34" w:rsidP="00AF77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3EFE">
        <w:rPr>
          <w:rFonts w:ascii="Arial" w:hAnsi="Arial" w:cs="Arial"/>
          <w:sz w:val="24"/>
          <w:szCs w:val="24"/>
        </w:rPr>
        <w:t>Consumerism and waste generation and its management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B93EFE">
        <w:rPr>
          <w:rFonts w:ascii="Arial" w:hAnsi="Arial" w:cs="Arial"/>
          <w:sz w:val="24"/>
          <w:szCs w:val="24"/>
        </w:rPr>
        <w:t>Genetically-modified crops and food security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What consumption pattern in rural and urban settlement</w:t>
      </w:r>
    </w:p>
    <w:p w:rsidR="001D4B34" w:rsidRPr="00746F71" w:rsidRDefault="001D4B34" w:rsidP="00B93E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EFE">
        <w:rPr>
          <w:rFonts w:ascii="Arial" w:hAnsi="Arial" w:cs="Arial"/>
          <w:sz w:val="24"/>
          <w:szCs w:val="24"/>
        </w:rPr>
        <w:t>Ethno-botany and its role in the present day world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Environmental degradation and its impact on the health of people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Economic growth and sustainable consumption</w:t>
      </w:r>
    </w:p>
    <w:p w:rsidR="001D4B34" w:rsidRDefault="001D4B34" w:rsidP="00B93E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EFE">
        <w:rPr>
          <w:rFonts w:ascii="Arial" w:hAnsi="Arial" w:cs="Arial"/>
          <w:sz w:val="24"/>
          <w:szCs w:val="24"/>
        </w:rPr>
        <w:lastRenderedPageBreak/>
        <w:t>Organic farming</w:t>
      </w:r>
      <w:r w:rsidR="00B93EFE">
        <w:rPr>
          <w:rFonts w:ascii="Arial" w:hAnsi="Arial" w:cs="Arial"/>
          <w:sz w:val="24"/>
          <w:szCs w:val="24"/>
        </w:rPr>
        <w:t xml:space="preserve"> - </w:t>
      </w:r>
      <w:r w:rsidRPr="00B93EFE">
        <w:rPr>
          <w:rFonts w:ascii="Arial" w:hAnsi="Arial" w:cs="Arial"/>
          <w:sz w:val="24"/>
          <w:szCs w:val="24"/>
        </w:rPr>
        <w:t>Agricultural waste: Their impact and management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B93EFE">
        <w:rPr>
          <w:rFonts w:ascii="Arial" w:hAnsi="Arial" w:cs="Arial"/>
          <w:sz w:val="24"/>
          <w:szCs w:val="24"/>
        </w:rPr>
        <w:t>Rain water harvesting and water resource management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Biomedical waste management</w:t>
      </w:r>
      <w:r w:rsidR="00B93EFE">
        <w:rPr>
          <w:rFonts w:ascii="Arial" w:hAnsi="Arial" w:cs="Arial"/>
          <w:sz w:val="24"/>
          <w:szCs w:val="24"/>
        </w:rPr>
        <w:t xml:space="preserve"> -</w:t>
      </w:r>
      <w:r w:rsidRPr="00B93EFE">
        <w:rPr>
          <w:rFonts w:ascii="Arial" w:hAnsi="Arial" w:cs="Arial"/>
          <w:sz w:val="24"/>
          <w:szCs w:val="24"/>
        </w:rPr>
        <w:t>Changing patterns of energy and water consumption</w:t>
      </w:r>
    </w:p>
    <w:p w:rsidR="00192021" w:rsidRPr="00192021" w:rsidRDefault="00192021" w:rsidP="00B93E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1D4B34" w:rsidRPr="006C332E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caps/>
          <w:sz w:val="24"/>
          <w:szCs w:val="24"/>
        </w:rPr>
      </w:pPr>
      <w:r w:rsidRPr="006C332E">
        <w:rPr>
          <w:rFonts w:ascii="Arial" w:hAnsi="Arial" w:cs="Times New Roman"/>
          <w:b/>
          <w:caps/>
          <w:sz w:val="24"/>
          <w:szCs w:val="24"/>
        </w:rPr>
        <w:t>Unit</w:t>
      </w:r>
      <w:r w:rsidR="00192021">
        <w:rPr>
          <w:rFonts w:ascii="Arial" w:hAnsi="Arial" w:cs="Times New Roman"/>
          <w:b/>
          <w:caps/>
          <w:sz w:val="24"/>
          <w:szCs w:val="24"/>
        </w:rPr>
        <w:t>-</w:t>
      </w:r>
      <w:r w:rsidRPr="006C332E">
        <w:rPr>
          <w:rFonts w:ascii="Arial" w:hAnsi="Arial" w:cs="Times New Roman"/>
          <w:b/>
          <w:caps/>
          <w:sz w:val="24"/>
          <w:szCs w:val="24"/>
        </w:rPr>
        <w:t xml:space="preserve"> IV</w:t>
      </w:r>
      <w:r w:rsidR="00192021">
        <w:rPr>
          <w:rFonts w:ascii="Arial" w:hAnsi="Arial" w:cs="Times New Roman"/>
          <w:b/>
          <w:caps/>
          <w:sz w:val="24"/>
          <w:szCs w:val="24"/>
        </w:rPr>
        <w:tab/>
      </w:r>
      <w:r w:rsidRPr="006C332E">
        <w:rPr>
          <w:rFonts w:ascii="Arial" w:hAnsi="Arial" w:cs="Times New Roman"/>
          <w:b/>
          <w:caps/>
          <w:sz w:val="24"/>
          <w:szCs w:val="24"/>
        </w:rPr>
        <w:t xml:space="preserve">   ISSUES IN Environmental conservation</w:t>
      </w:r>
    </w:p>
    <w:p w:rsidR="001D4B34" w:rsidRPr="00746F71" w:rsidRDefault="00192021" w:rsidP="001920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Cs/>
          <w:caps/>
          <w:sz w:val="24"/>
          <w:szCs w:val="24"/>
        </w:rPr>
      </w:pPr>
      <w:r>
        <w:rPr>
          <w:rFonts w:ascii="Arial" w:hAnsi="Arial" w:cs="Times New Roman"/>
          <w:bCs/>
          <w:caps/>
          <w:sz w:val="24"/>
          <w:szCs w:val="24"/>
        </w:rPr>
        <w:tab/>
      </w:r>
    </w:p>
    <w:p w:rsidR="001D4B34" w:rsidRPr="00746F71" w:rsidRDefault="001D4B34" w:rsidP="001920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2021">
        <w:rPr>
          <w:rFonts w:ascii="Arial" w:hAnsi="Arial" w:cs="Arial"/>
          <w:sz w:val="24"/>
          <w:szCs w:val="24"/>
        </w:rPr>
        <w:t>Environmental conservation in the globalised world</w:t>
      </w:r>
      <w:r w:rsidR="00192021">
        <w:rPr>
          <w:rFonts w:ascii="Arial" w:hAnsi="Arial" w:cs="Arial"/>
          <w:sz w:val="24"/>
          <w:szCs w:val="24"/>
        </w:rPr>
        <w:t xml:space="preserve"> -</w:t>
      </w:r>
      <w:r w:rsidRPr="00192021">
        <w:rPr>
          <w:rFonts w:ascii="Arial" w:hAnsi="Arial" w:cs="Arial"/>
          <w:sz w:val="24"/>
          <w:szCs w:val="24"/>
        </w:rPr>
        <w:t>Alternative sources of energy</w:t>
      </w:r>
      <w:r w:rsidR="00804199">
        <w:rPr>
          <w:rFonts w:ascii="Arial" w:hAnsi="Arial" w:cs="Arial"/>
          <w:sz w:val="24"/>
          <w:szCs w:val="24"/>
        </w:rPr>
        <w:t xml:space="preserve"> </w:t>
      </w:r>
      <w:r w:rsidRPr="00192021">
        <w:rPr>
          <w:rFonts w:ascii="Arial" w:hAnsi="Arial" w:cs="Arial"/>
          <w:sz w:val="24"/>
          <w:szCs w:val="24"/>
        </w:rPr>
        <w:t>Impact of natural-disaster / man-made disaster on environment</w:t>
      </w:r>
      <w:r w:rsidR="00192021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Biological control for sustainable agriculture</w:t>
      </w:r>
      <w:r w:rsidR="00192021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Heat production and green house gas emission</w:t>
      </w:r>
    </w:p>
    <w:p w:rsidR="001D4B34" w:rsidRPr="00746F71" w:rsidRDefault="001D4B34" w:rsidP="001920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2021">
        <w:rPr>
          <w:rFonts w:ascii="Arial" w:hAnsi="Arial" w:cs="Arial"/>
          <w:sz w:val="24"/>
          <w:szCs w:val="24"/>
        </w:rPr>
        <w:t>Impact of industry / mining / transport on environment</w:t>
      </w:r>
      <w:r w:rsidR="00192021">
        <w:rPr>
          <w:rFonts w:ascii="Arial" w:hAnsi="Arial" w:cs="Arial"/>
          <w:sz w:val="24"/>
          <w:szCs w:val="24"/>
        </w:rPr>
        <w:t xml:space="preserve"> -</w:t>
      </w:r>
      <w:r w:rsidRPr="00746F71">
        <w:rPr>
          <w:rFonts w:ascii="Arial" w:hAnsi="Arial" w:cs="Arial"/>
          <w:sz w:val="24"/>
          <w:szCs w:val="24"/>
        </w:rPr>
        <w:t>Sustainable use of forest produces.</w:t>
      </w:r>
    </w:p>
    <w:p w:rsidR="002974F0" w:rsidRPr="002974F0" w:rsidRDefault="002974F0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12"/>
          <w:szCs w:val="12"/>
        </w:rPr>
      </w:pPr>
    </w:p>
    <w:p w:rsidR="001D4B34" w:rsidRPr="00E307F9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sz w:val="24"/>
          <w:szCs w:val="24"/>
        </w:rPr>
      </w:pPr>
      <w:r w:rsidRPr="00E307F9">
        <w:rPr>
          <w:rFonts w:ascii="Arial" w:hAnsi="Arial" w:cs="Times New Roman"/>
          <w:b/>
          <w:sz w:val="24"/>
          <w:szCs w:val="24"/>
        </w:rPr>
        <w:t>UNIT</w:t>
      </w:r>
      <w:r w:rsidR="002974F0">
        <w:rPr>
          <w:rFonts w:ascii="Arial" w:hAnsi="Arial" w:cs="Times New Roman"/>
          <w:b/>
          <w:sz w:val="24"/>
          <w:szCs w:val="24"/>
        </w:rPr>
        <w:t>-</w:t>
      </w:r>
      <w:r w:rsidRPr="00E307F9">
        <w:rPr>
          <w:rFonts w:ascii="Arial" w:hAnsi="Arial" w:cs="Times New Roman"/>
          <w:b/>
          <w:sz w:val="24"/>
          <w:szCs w:val="24"/>
        </w:rPr>
        <w:t xml:space="preserve"> V </w:t>
      </w:r>
      <w:r w:rsidR="002974F0">
        <w:rPr>
          <w:rFonts w:ascii="Arial" w:hAnsi="Arial" w:cs="Times New Roman"/>
          <w:b/>
          <w:sz w:val="24"/>
          <w:szCs w:val="24"/>
        </w:rPr>
        <w:tab/>
      </w:r>
      <w:r w:rsidRPr="00E307F9">
        <w:rPr>
          <w:rFonts w:ascii="Arial" w:hAnsi="Arial" w:cs="Times New Roman"/>
          <w:b/>
          <w:sz w:val="24"/>
          <w:szCs w:val="24"/>
        </w:rPr>
        <w:t xml:space="preserve">WOMEN IN CONSERVATION </w:t>
      </w:r>
    </w:p>
    <w:p w:rsidR="001D4B34" w:rsidRPr="00746F71" w:rsidRDefault="001D4B34" w:rsidP="00297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Cs/>
          <w:sz w:val="24"/>
          <w:szCs w:val="24"/>
        </w:rPr>
      </w:pPr>
    </w:p>
    <w:p w:rsidR="001D4B34" w:rsidRPr="002974F0" w:rsidRDefault="001D4B34" w:rsidP="002974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74F0">
        <w:rPr>
          <w:rFonts w:ascii="Arial" w:hAnsi="Arial" w:cs="Arial"/>
          <w:sz w:val="24"/>
          <w:szCs w:val="24"/>
        </w:rPr>
        <w:t>Role of women in conservation</w:t>
      </w:r>
      <w:r w:rsidR="009C7184">
        <w:rPr>
          <w:rFonts w:ascii="Arial" w:hAnsi="Arial" w:cs="Arial"/>
          <w:sz w:val="24"/>
          <w:szCs w:val="24"/>
        </w:rPr>
        <w:t>–</w:t>
      </w:r>
      <w:r w:rsidRPr="002974F0">
        <w:rPr>
          <w:rFonts w:ascii="Arial" w:hAnsi="Arial" w:cs="Arial"/>
          <w:sz w:val="24"/>
          <w:szCs w:val="24"/>
        </w:rPr>
        <w:t>Female</w:t>
      </w:r>
      <w:r w:rsidR="00B42379">
        <w:rPr>
          <w:rFonts w:ascii="Arial" w:hAnsi="Arial" w:cs="Arial"/>
          <w:sz w:val="24"/>
          <w:szCs w:val="24"/>
        </w:rPr>
        <w:t xml:space="preserve"> </w:t>
      </w:r>
      <w:r w:rsidRPr="002974F0">
        <w:rPr>
          <w:rFonts w:ascii="Arial" w:hAnsi="Arial" w:cs="Arial"/>
          <w:sz w:val="24"/>
          <w:szCs w:val="24"/>
        </w:rPr>
        <w:t>feticide / infanticide and skewed sex ratio</w:t>
      </w:r>
      <w:r w:rsidR="002974F0">
        <w:rPr>
          <w:rFonts w:ascii="Arial" w:hAnsi="Arial" w:cs="Arial"/>
          <w:sz w:val="24"/>
          <w:szCs w:val="24"/>
        </w:rPr>
        <w:t xml:space="preserve"> -</w:t>
      </w:r>
      <w:r w:rsidRPr="002974F0">
        <w:rPr>
          <w:rFonts w:ascii="Arial" w:hAnsi="Arial" w:cs="Arial"/>
          <w:sz w:val="24"/>
          <w:szCs w:val="24"/>
        </w:rPr>
        <w:t>Development of slum area and their inhabitants</w:t>
      </w:r>
      <w:r w:rsidR="002974F0">
        <w:rPr>
          <w:rFonts w:ascii="Arial" w:hAnsi="Arial" w:cs="Arial"/>
          <w:sz w:val="24"/>
          <w:szCs w:val="24"/>
        </w:rPr>
        <w:t xml:space="preserve"> -</w:t>
      </w:r>
      <w:r w:rsidRPr="002974F0">
        <w:rPr>
          <w:rFonts w:ascii="Arial" w:hAnsi="Arial" w:cs="Arial"/>
          <w:sz w:val="24"/>
          <w:szCs w:val="24"/>
        </w:rPr>
        <w:t>Child mortality and material heath</w:t>
      </w:r>
      <w:r w:rsidR="00B42379">
        <w:rPr>
          <w:rFonts w:ascii="Arial" w:hAnsi="Arial" w:cs="Arial"/>
          <w:sz w:val="24"/>
          <w:szCs w:val="24"/>
        </w:rPr>
        <w:t xml:space="preserve"> </w:t>
      </w:r>
      <w:r w:rsidRPr="002974F0">
        <w:rPr>
          <w:rFonts w:ascii="Arial" w:hAnsi="Arial" w:cs="Arial"/>
          <w:sz w:val="24"/>
          <w:szCs w:val="24"/>
        </w:rPr>
        <w:t>HIV / AIDS, malaria-status, measures undertaken for their control eradications.</w:t>
      </w:r>
    </w:p>
    <w:p w:rsidR="002974F0" w:rsidRPr="002974F0" w:rsidRDefault="002974F0" w:rsidP="001D4B34">
      <w:pPr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b/>
          <w:bCs/>
          <w:caps/>
          <w:sz w:val="10"/>
          <w:szCs w:val="10"/>
        </w:rPr>
      </w:pPr>
    </w:p>
    <w:p w:rsidR="001D4B34" w:rsidRPr="00E307F9" w:rsidRDefault="001D4B34" w:rsidP="001D4B34">
      <w:pPr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b/>
          <w:bCs/>
          <w:caps/>
          <w:sz w:val="24"/>
          <w:szCs w:val="24"/>
        </w:rPr>
      </w:pPr>
      <w:r w:rsidRPr="00E307F9">
        <w:rPr>
          <w:rFonts w:ascii="Arial" w:hAnsi="Arial" w:cs="Times New Roman"/>
          <w:b/>
          <w:bCs/>
          <w:caps/>
          <w:sz w:val="24"/>
          <w:szCs w:val="24"/>
        </w:rPr>
        <w:t>Practicum</w:t>
      </w:r>
      <w:r>
        <w:rPr>
          <w:rFonts w:ascii="Arial" w:hAnsi="Arial" w:cs="Times New Roman"/>
          <w:b/>
          <w:bCs/>
          <w:caps/>
          <w:sz w:val="24"/>
          <w:szCs w:val="24"/>
        </w:rPr>
        <w:t>:</w:t>
      </w:r>
    </w:p>
    <w:p w:rsidR="001D4B34" w:rsidRPr="00746F71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aps/>
          <w:sz w:val="24"/>
          <w:szCs w:val="24"/>
        </w:rPr>
      </w:pPr>
    </w:p>
    <w:p w:rsidR="001D4B34" w:rsidRPr="00746F71" w:rsidRDefault="001D4B34" w:rsidP="002974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The students on completion of each topic of unit 1 will submit a small assignment in the form of an activity.</w:t>
      </w:r>
    </w:p>
    <w:p w:rsidR="001D4B34" w:rsidRPr="00746F71" w:rsidRDefault="001D4B34" w:rsidP="002974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Observation of important relevant days, preparation of bulletin board materials, wall games,     crossword puzzles, worksheets etc.</w:t>
      </w:r>
    </w:p>
    <w:p w:rsidR="001D4B34" w:rsidRPr="00746F71" w:rsidRDefault="001D4B34" w:rsidP="002974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Environment club. The activity has to be one some local specific issue pertaining to the place    of residence of the student.</w:t>
      </w:r>
    </w:p>
    <w:p w:rsidR="002A71D7" w:rsidRPr="002A71D7" w:rsidRDefault="002A71D7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b/>
          <w:bCs/>
          <w:sz w:val="12"/>
          <w:szCs w:val="12"/>
        </w:rPr>
      </w:pPr>
    </w:p>
    <w:p w:rsidR="001D4B34" w:rsidRPr="00746F71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307F9">
        <w:rPr>
          <w:rFonts w:ascii="Arial" w:hAnsi="Arial" w:cs="Times New Roman"/>
          <w:b/>
          <w:bCs/>
          <w:sz w:val="24"/>
          <w:szCs w:val="24"/>
        </w:rPr>
        <w:t>REFERENCES</w:t>
      </w:r>
      <w:r w:rsidRPr="00746F71">
        <w:rPr>
          <w:rFonts w:ascii="Arial" w:hAnsi="Arial" w:cs="Times New Roman"/>
          <w:sz w:val="24"/>
          <w:szCs w:val="24"/>
        </w:rPr>
        <w:t>:</w:t>
      </w:r>
    </w:p>
    <w:p w:rsidR="001D4B34" w:rsidRPr="00746F71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:rsidR="001D4B34" w:rsidRPr="00746F71" w:rsidRDefault="001D4B34" w:rsidP="002A71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Aggarwal, S.K.et al – “the Degrading Environment” Commonwealth Pub. New Delhi (1993)</w:t>
      </w:r>
    </w:p>
    <w:p w:rsidR="001D4B34" w:rsidRPr="00746F71" w:rsidRDefault="001D4B34" w:rsidP="002A71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Balakrishnan , Mundaanthra – “Environmental Problems and Prospects in India”  Oxford &amp; IBH Publication Calcutta(1993)</w:t>
      </w:r>
    </w:p>
    <w:p w:rsidR="001D4B34" w:rsidRPr="00746F71" w:rsidRDefault="001D4B34" w:rsidP="002A71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“Environmental Studies Curriculum” , Referred by the Supreme Court of India (2004).</w:t>
      </w:r>
    </w:p>
    <w:p w:rsidR="001D4B34" w:rsidRPr="00746F71" w:rsidRDefault="001D4B34" w:rsidP="002A71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K.Kumarasamy, Lestser W. Milbrath – “Learning to Think and Act Environmentally” concept Publication New Delhi.</w:t>
      </w:r>
    </w:p>
    <w:p w:rsidR="001D4B34" w:rsidRPr="00746F71" w:rsidRDefault="001D4B34" w:rsidP="002A71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6F71">
        <w:rPr>
          <w:rFonts w:ascii="Arial" w:hAnsi="Arial" w:cs="Arial"/>
          <w:sz w:val="24"/>
          <w:szCs w:val="24"/>
        </w:rPr>
        <w:t>Panneersselvam and Ramakrishnan – “Environmental Science Education” Sterling , New Delhi (1996).</w:t>
      </w:r>
    </w:p>
    <w:p w:rsidR="003D1C75" w:rsidRPr="003D1C75" w:rsidRDefault="003D1C75" w:rsidP="003D1C75">
      <w:pPr>
        <w:jc w:val="center"/>
        <w:rPr>
          <w:rFonts w:ascii="Arial" w:hAnsi="Arial"/>
          <w:b/>
          <w:sz w:val="24"/>
          <w:szCs w:val="30"/>
        </w:rPr>
      </w:pPr>
      <w:r w:rsidRPr="003D1C75">
        <w:rPr>
          <w:rFonts w:ascii="Arial" w:hAnsi="Arial"/>
          <w:b/>
          <w:sz w:val="24"/>
          <w:szCs w:val="30"/>
        </w:rPr>
        <w:lastRenderedPageBreak/>
        <w:t>SEMESTER IV</w:t>
      </w:r>
    </w:p>
    <w:p w:rsidR="003D1C75" w:rsidRPr="003D1C75" w:rsidRDefault="00E7398F" w:rsidP="003D1C75">
      <w:pPr>
        <w:ind w:left="-288"/>
        <w:jc w:val="center"/>
        <w:rPr>
          <w:rFonts w:ascii="Arial" w:hAnsi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2"/>
        </w:rPr>
        <w:t>ELECTIVE I:</w:t>
      </w:r>
      <w:r w:rsidR="003D1C75" w:rsidRPr="003D1C75">
        <w:rPr>
          <w:rFonts w:ascii="Arial" w:hAnsi="Arial" w:cs="Arial"/>
          <w:b/>
          <w:sz w:val="24"/>
          <w:szCs w:val="32"/>
        </w:rPr>
        <w:t xml:space="preserve"> PERCEPTIVES IN </w:t>
      </w:r>
      <w:r w:rsidR="00A21CD3">
        <w:rPr>
          <w:rFonts w:ascii="Arial" w:hAnsi="Arial" w:cs="Arial"/>
          <w:b/>
          <w:sz w:val="24"/>
          <w:szCs w:val="32"/>
        </w:rPr>
        <w:t>INCLUSIVE</w:t>
      </w:r>
      <w:r w:rsidR="00CA7E7C">
        <w:rPr>
          <w:rFonts w:ascii="Arial" w:hAnsi="Arial" w:cs="Arial"/>
          <w:b/>
          <w:sz w:val="24"/>
          <w:szCs w:val="32"/>
        </w:rPr>
        <w:t xml:space="preserve"> </w:t>
      </w:r>
      <w:r w:rsidR="003D1C75" w:rsidRPr="003D1C75">
        <w:rPr>
          <w:rFonts w:ascii="Arial" w:hAnsi="Arial" w:cs="Arial"/>
          <w:b/>
          <w:sz w:val="24"/>
          <w:szCs w:val="32"/>
        </w:rPr>
        <w:t>EDUCATION</w:t>
      </w:r>
    </w:p>
    <w:p w:rsidR="003D1C75" w:rsidRPr="003D1C75" w:rsidRDefault="003D1C75" w:rsidP="003D1C75">
      <w:pPr>
        <w:rPr>
          <w:rFonts w:ascii="Arial" w:hAnsi="Arial" w:cs="Arial"/>
          <w:b/>
          <w:bCs/>
          <w:caps/>
          <w:sz w:val="24"/>
        </w:rPr>
      </w:pPr>
      <w:r w:rsidRPr="003D1C75">
        <w:rPr>
          <w:rFonts w:ascii="Arial" w:hAnsi="Arial" w:cs="Arial"/>
          <w:b/>
          <w:bCs/>
          <w:caps/>
          <w:sz w:val="24"/>
        </w:rPr>
        <w:t xml:space="preserve">Objectives </w:t>
      </w:r>
    </w:p>
    <w:p w:rsidR="003D1C75" w:rsidRPr="003D1C75" w:rsidRDefault="003D1C75" w:rsidP="003D1C75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Understand  the need and nature of disability </w:t>
      </w:r>
    </w:p>
    <w:p w:rsidR="003D1C75" w:rsidRPr="003D1C75" w:rsidRDefault="003D1C75" w:rsidP="003D1C75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Understand the role of RCI in the education of children with disabilities </w:t>
      </w:r>
    </w:p>
    <w:p w:rsidR="003D1C75" w:rsidRPr="003D1C75" w:rsidRDefault="003D1C75" w:rsidP="003D1C75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Understand the educational needs of various categories of person with disabilities </w:t>
      </w:r>
    </w:p>
    <w:p w:rsidR="003D1C75" w:rsidRPr="003D1C75" w:rsidRDefault="003D1C75" w:rsidP="003D1C75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Understand the major types of disabilities , its identification , causes and intervention</w:t>
      </w:r>
    </w:p>
    <w:p w:rsidR="003D1C75" w:rsidRPr="003D1C75" w:rsidRDefault="003D1C75" w:rsidP="003D1C75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Understand the concept of multiple disabilities and various </w:t>
      </w:r>
      <w:r w:rsidR="0090435E" w:rsidRPr="003D1C75">
        <w:rPr>
          <w:rFonts w:ascii="Arial" w:hAnsi="Arial" w:cs="Arial"/>
          <w:sz w:val="24"/>
        </w:rPr>
        <w:t>combinations.</w:t>
      </w:r>
    </w:p>
    <w:p w:rsidR="003D1C75" w:rsidRPr="003D1C75" w:rsidRDefault="003D1C75" w:rsidP="003D1C75">
      <w:pPr>
        <w:rPr>
          <w:rFonts w:ascii="Arial" w:hAnsi="Arial" w:cs="Arial"/>
          <w:b/>
          <w:bCs/>
          <w:caps/>
          <w:sz w:val="24"/>
        </w:rPr>
      </w:pPr>
      <w:r w:rsidRPr="003D1C75">
        <w:rPr>
          <w:rFonts w:ascii="Arial" w:hAnsi="Arial" w:cs="Arial"/>
          <w:b/>
          <w:bCs/>
          <w:caps/>
          <w:sz w:val="24"/>
        </w:rPr>
        <w:t>Unit- I</w:t>
      </w:r>
      <w:r w:rsidR="002A71D7">
        <w:rPr>
          <w:rFonts w:ascii="Arial" w:hAnsi="Arial" w:cs="Arial"/>
          <w:b/>
          <w:bCs/>
          <w:caps/>
          <w:sz w:val="24"/>
        </w:rPr>
        <w:tab/>
      </w:r>
      <w:r w:rsidRPr="003D1C75">
        <w:rPr>
          <w:rFonts w:ascii="Arial" w:hAnsi="Arial" w:cs="Arial"/>
          <w:b/>
          <w:bCs/>
          <w:caps/>
          <w:sz w:val="24"/>
        </w:rPr>
        <w:t xml:space="preserve">   introduction </w:t>
      </w:r>
    </w:p>
    <w:p w:rsidR="003D1C75" w:rsidRPr="004B7576" w:rsidRDefault="003D1C75" w:rsidP="004B7576">
      <w:pPr>
        <w:spacing w:line="360" w:lineRule="auto"/>
        <w:ind w:firstLine="720"/>
        <w:rPr>
          <w:rFonts w:ascii="Arial" w:hAnsi="Arial" w:cs="Arial"/>
          <w:sz w:val="24"/>
        </w:rPr>
      </w:pPr>
      <w:r w:rsidRPr="004B7576">
        <w:rPr>
          <w:rFonts w:ascii="Arial" w:hAnsi="Arial" w:cs="Arial"/>
          <w:sz w:val="24"/>
        </w:rPr>
        <w:t xml:space="preserve">Concept and Nature of </w:t>
      </w:r>
      <w:r w:rsidR="00A21CD3" w:rsidRPr="004B7576">
        <w:rPr>
          <w:rFonts w:ascii="Arial" w:hAnsi="Arial" w:cs="Arial"/>
          <w:sz w:val="24"/>
        </w:rPr>
        <w:t>Inclusive</w:t>
      </w:r>
      <w:r w:rsidRPr="004B7576">
        <w:rPr>
          <w:rFonts w:ascii="Arial" w:hAnsi="Arial" w:cs="Arial"/>
          <w:sz w:val="24"/>
        </w:rPr>
        <w:t xml:space="preserve"> Education: </w:t>
      </w:r>
      <w:r w:rsidR="00A21CD3" w:rsidRPr="004B7576">
        <w:rPr>
          <w:rFonts w:ascii="Arial" w:hAnsi="Arial" w:cs="Arial"/>
          <w:sz w:val="24"/>
        </w:rPr>
        <w:t>Inclusive</w:t>
      </w:r>
      <w:r w:rsidRPr="004B7576">
        <w:rPr>
          <w:rFonts w:ascii="Arial" w:hAnsi="Arial" w:cs="Arial"/>
          <w:sz w:val="24"/>
        </w:rPr>
        <w:t xml:space="preserve"> Education – Meaning –objectives –special Needs –</w:t>
      </w:r>
      <w:r w:rsidR="00EE1B55" w:rsidRPr="004B7576">
        <w:rPr>
          <w:rFonts w:ascii="Arial" w:hAnsi="Arial" w:cs="Arial"/>
          <w:sz w:val="24"/>
        </w:rPr>
        <w:t xml:space="preserve">Distinguish between Handicap, Disability and Impairment </w:t>
      </w:r>
      <w:r w:rsidRPr="004B7576">
        <w:rPr>
          <w:rFonts w:ascii="Arial" w:hAnsi="Arial" w:cs="Arial"/>
          <w:sz w:val="24"/>
        </w:rPr>
        <w:t xml:space="preserve">Rehabilitation council of India.  </w:t>
      </w:r>
    </w:p>
    <w:p w:rsidR="003D1C75" w:rsidRPr="003D1C75" w:rsidRDefault="003D1C75" w:rsidP="003D1C75">
      <w:pPr>
        <w:rPr>
          <w:rFonts w:ascii="Arial" w:hAnsi="Arial" w:cs="Arial"/>
          <w:b/>
          <w:bCs/>
          <w:caps/>
          <w:sz w:val="24"/>
        </w:rPr>
      </w:pPr>
      <w:r w:rsidRPr="003D1C75">
        <w:rPr>
          <w:rFonts w:ascii="Arial" w:hAnsi="Arial" w:cs="Arial"/>
          <w:b/>
          <w:bCs/>
          <w:sz w:val="24"/>
        </w:rPr>
        <w:t xml:space="preserve">  Education of the Visually Impairment &amp;Hearing Impairment:</w:t>
      </w:r>
    </w:p>
    <w:p w:rsidR="003D1C75" w:rsidRPr="004B7576" w:rsidRDefault="003D1C75" w:rsidP="004B7576">
      <w:pPr>
        <w:spacing w:line="360" w:lineRule="auto"/>
        <w:ind w:firstLine="360"/>
        <w:rPr>
          <w:rFonts w:ascii="Arial" w:hAnsi="Arial" w:cs="Arial"/>
          <w:sz w:val="24"/>
        </w:rPr>
      </w:pPr>
      <w:r w:rsidRPr="004B7576">
        <w:rPr>
          <w:rFonts w:ascii="Arial" w:hAnsi="Arial" w:cs="Arial"/>
          <w:sz w:val="24"/>
        </w:rPr>
        <w:t>Visually impairment:  Definition –</w:t>
      </w:r>
      <w:r w:rsidR="00A900BA" w:rsidRPr="004B7576">
        <w:rPr>
          <w:rFonts w:ascii="Arial" w:hAnsi="Arial" w:cs="Arial"/>
          <w:sz w:val="24"/>
        </w:rPr>
        <w:t xml:space="preserve"> Identification -</w:t>
      </w:r>
      <w:r w:rsidRPr="004B7576">
        <w:rPr>
          <w:rFonts w:ascii="Arial" w:hAnsi="Arial" w:cs="Arial"/>
          <w:sz w:val="24"/>
        </w:rPr>
        <w:t xml:space="preserve">characteristic –Types –causes – prevention –Early intervention - Educational programmes&amp; Assistive devices  </w:t>
      </w:r>
    </w:p>
    <w:p w:rsidR="003D1C75" w:rsidRPr="004B7576" w:rsidRDefault="003D1C75" w:rsidP="004B7576">
      <w:pPr>
        <w:spacing w:line="360" w:lineRule="auto"/>
        <w:ind w:firstLine="360"/>
        <w:rPr>
          <w:rFonts w:ascii="Arial" w:hAnsi="Arial" w:cs="Arial"/>
          <w:sz w:val="24"/>
        </w:rPr>
      </w:pPr>
      <w:r w:rsidRPr="004B7576">
        <w:rPr>
          <w:rFonts w:ascii="Arial" w:hAnsi="Arial" w:cs="Arial"/>
          <w:sz w:val="24"/>
        </w:rPr>
        <w:t>Hearing impairment: Definition –</w:t>
      </w:r>
      <w:r w:rsidR="00A900BA" w:rsidRPr="004B7576">
        <w:rPr>
          <w:rFonts w:ascii="Arial" w:hAnsi="Arial" w:cs="Arial"/>
          <w:sz w:val="24"/>
        </w:rPr>
        <w:t xml:space="preserve"> Identification -</w:t>
      </w:r>
      <w:r w:rsidRPr="004B7576">
        <w:rPr>
          <w:rFonts w:ascii="Arial" w:hAnsi="Arial" w:cs="Arial"/>
          <w:sz w:val="24"/>
        </w:rPr>
        <w:t>characteristic –Types –causes – prevention –Early intervention- communication  Approaches -Educational programmes</w:t>
      </w:r>
      <w:r w:rsidR="00CE0B6F">
        <w:rPr>
          <w:rFonts w:ascii="Arial" w:hAnsi="Arial" w:cs="Arial"/>
          <w:sz w:val="24"/>
        </w:rPr>
        <w:t xml:space="preserve"> </w:t>
      </w:r>
      <w:r w:rsidRPr="004B7576">
        <w:rPr>
          <w:rFonts w:ascii="Arial" w:hAnsi="Arial" w:cs="Arial"/>
          <w:sz w:val="24"/>
        </w:rPr>
        <w:t>&amp; Assistive devices</w:t>
      </w:r>
    </w:p>
    <w:p w:rsidR="003D1C75" w:rsidRPr="000E1F3D" w:rsidRDefault="003D1C75" w:rsidP="003D1C75">
      <w:pPr>
        <w:rPr>
          <w:rFonts w:ascii="Arial" w:hAnsi="Arial" w:cs="Arial"/>
          <w:b/>
          <w:bCs/>
          <w:caps/>
          <w:szCs w:val="20"/>
        </w:rPr>
      </w:pPr>
      <w:r w:rsidRPr="000E1F3D">
        <w:rPr>
          <w:rFonts w:ascii="Arial" w:hAnsi="Arial" w:cs="Arial"/>
          <w:b/>
          <w:bCs/>
          <w:caps/>
          <w:szCs w:val="20"/>
        </w:rPr>
        <w:t>Unit-II</w:t>
      </w:r>
      <w:r w:rsidR="000E1F3D">
        <w:rPr>
          <w:rFonts w:ascii="Arial" w:hAnsi="Arial" w:cs="Arial"/>
          <w:b/>
          <w:bCs/>
          <w:caps/>
          <w:szCs w:val="20"/>
        </w:rPr>
        <w:tab/>
      </w:r>
      <w:r w:rsidR="000E1F3D" w:rsidRPr="000E1F3D">
        <w:rPr>
          <w:rFonts w:ascii="Arial" w:hAnsi="Arial" w:cs="Arial"/>
          <w:b/>
          <w:bCs/>
          <w:caps/>
          <w:szCs w:val="20"/>
        </w:rPr>
        <w:tab/>
      </w:r>
      <w:r w:rsidRPr="000E1F3D">
        <w:rPr>
          <w:rFonts w:ascii="Arial" w:hAnsi="Arial" w:cs="Arial"/>
          <w:b/>
          <w:bCs/>
          <w:caps/>
          <w:szCs w:val="20"/>
        </w:rPr>
        <w:t xml:space="preserve"> EDUCATION of the Mental Retardation &amp;Mental illness </w:t>
      </w:r>
    </w:p>
    <w:p w:rsidR="003D1C75" w:rsidRPr="000E1F3D" w:rsidRDefault="003D1C75" w:rsidP="000E1F3D">
      <w:pPr>
        <w:spacing w:line="360" w:lineRule="auto"/>
        <w:ind w:firstLine="360"/>
        <w:rPr>
          <w:rFonts w:ascii="Arial" w:hAnsi="Arial" w:cs="Arial"/>
          <w:sz w:val="24"/>
        </w:rPr>
      </w:pPr>
      <w:r w:rsidRPr="000E1F3D">
        <w:rPr>
          <w:rFonts w:ascii="Arial" w:hAnsi="Arial" w:cs="Arial"/>
          <w:sz w:val="24"/>
        </w:rPr>
        <w:t xml:space="preserve">Mental </w:t>
      </w:r>
      <w:r w:rsidR="00200032" w:rsidRPr="000E1F3D">
        <w:rPr>
          <w:rFonts w:ascii="Arial" w:hAnsi="Arial" w:cs="Arial"/>
          <w:sz w:val="24"/>
        </w:rPr>
        <w:t>Retardation:</w:t>
      </w:r>
      <w:r w:rsidRPr="000E1F3D">
        <w:rPr>
          <w:rFonts w:ascii="Arial" w:hAnsi="Arial" w:cs="Arial"/>
          <w:sz w:val="24"/>
        </w:rPr>
        <w:t xml:space="preserve"> Definition –</w:t>
      </w:r>
      <w:r w:rsidR="00A900BA" w:rsidRPr="000E1F3D">
        <w:rPr>
          <w:rFonts w:ascii="Arial" w:hAnsi="Arial" w:cs="Arial"/>
          <w:sz w:val="24"/>
        </w:rPr>
        <w:t xml:space="preserve"> Identification -</w:t>
      </w:r>
      <w:r w:rsidRPr="000E1F3D">
        <w:rPr>
          <w:rFonts w:ascii="Arial" w:hAnsi="Arial" w:cs="Arial"/>
          <w:sz w:val="24"/>
        </w:rPr>
        <w:t>characteristic –Types –causes – prevention –Early intervention- Educational programmes</w:t>
      </w:r>
      <w:r w:rsidR="00CE0B6F">
        <w:rPr>
          <w:rFonts w:ascii="Arial" w:hAnsi="Arial" w:cs="Arial"/>
          <w:sz w:val="24"/>
        </w:rPr>
        <w:t xml:space="preserve"> </w:t>
      </w:r>
      <w:r w:rsidRPr="000E1F3D">
        <w:rPr>
          <w:rFonts w:ascii="Arial" w:hAnsi="Arial" w:cs="Arial"/>
          <w:sz w:val="24"/>
        </w:rPr>
        <w:t xml:space="preserve">&amp; Assistive devices  </w:t>
      </w:r>
    </w:p>
    <w:p w:rsidR="003D1C75" w:rsidRPr="000E1F3D" w:rsidRDefault="003D1C75" w:rsidP="000E1F3D">
      <w:pPr>
        <w:spacing w:line="360" w:lineRule="auto"/>
        <w:ind w:firstLine="360"/>
        <w:rPr>
          <w:rFonts w:ascii="Arial" w:hAnsi="Arial" w:cs="Arial"/>
          <w:sz w:val="24"/>
        </w:rPr>
      </w:pPr>
      <w:r w:rsidRPr="000E1F3D">
        <w:rPr>
          <w:rFonts w:ascii="Arial" w:hAnsi="Arial" w:cs="Arial"/>
          <w:sz w:val="24"/>
        </w:rPr>
        <w:t>Mental illness:  Definition – identification -characteristic –Types –causes – prevention –Early intervention-Educational programmes</w:t>
      </w:r>
    </w:p>
    <w:p w:rsidR="003D1C75" w:rsidRPr="00E02D39" w:rsidRDefault="00E02D39" w:rsidP="003D1C75">
      <w:pPr>
        <w:rPr>
          <w:rFonts w:ascii="Arial" w:hAnsi="Arial" w:cs="Arial"/>
          <w:b/>
          <w:bCs/>
          <w:caps/>
          <w:sz w:val="24"/>
        </w:rPr>
      </w:pPr>
      <w:r w:rsidRPr="00E02D39">
        <w:rPr>
          <w:rFonts w:ascii="Arial" w:hAnsi="Arial" w:cs="Arial"/>
          <w:b/>
          <w:bCs/>
          <w:sz w:val="24"/>
        </w:rPr>
        <w:t>UNIT-III</w:t>
      </w:r>
      <w:r w:rsidR="000E1F3D">
        <w:rPr>
          <w:rFonts w:ascii="Arial" w:hAnsi="Arial" w:cs="Arial"/>
          <w:b/>
          <w:bCs/>
          <w:sz w:val="24"/>
        </w:rPr>
        <w:tab/>
      </w:r>
      <w:r w:rsidRPr="00E02D39">
        <w:rPr>
          <w:rFonts w:ascii="Arial" w:hAnsi="Arial" w:cs="Arial"/>
          <w:b/>
          <w:bCs/>
          <w:sz w:val="24"/>
        </w:rPr>
        <w:t xml:space="preserve"> EDUCATION OF LEARNING DISABILIT</w:t>
      </w:r>
      <w:r w:rsidR="00A900BA">
        <w:rPr>
          <w:rFonts w:ascii="Arial" w:hAnsi="Arial" w:cs="Arial"/>
          <w:b/>
          <w:bCs/>
          <w:sz w:val="24"/>
        </w:rPr>
        <w:t>IES</w:t>
      </w:r>
      <w:r w:rsidR="00B42379">
        <w:rPr>
          <w:rFonts w:ascii="Arial" w:hAnsi="Arial" w:cs="Arial"/>
          <w:b/>
          <w:bCs/>
          <w:sz w:val="24"/>
        </w:rPr>
        <w:t xml:space="preserve"> </w:t>
      </w:r>
      <w:r w:rsidRPr="00E02D39">
        <w:rPr>
          <w:rFonts w:ascii="Arial" w:hAnsi="Arial" w:cs="Arial"/>
          <w:b/>
          <w:bCs/>
          <w:sz w:val="24"/>
        </w:rPr>
        <w:t>&amp;</w:t>
      </w:r>
      <w:r w:rsidR="00B42379">
        <w:rPr>
          <w:rFonts w:ascii="Arial" w:hAnsi="Arial" w:cs="Arial"/>
          <w:b/>
          <w:bCs/>
          <w:sz w:val="24"/>
        </w:rPr>
        <w:t xml:space="preserve"> </w:t>
      </w:r>
      <w:r w:rsidRPr="00E02D39">
        <w:rPr>
          <w:rFonts w:ascii="Arial" w:hAnsi="Arial" w:cs="Arial"/>
          <w:b/>
          <w:bCs/>
          <w:sz w:val="24"/>
        </w:rPr>
        <w:t>AUTISM</w:t>
      </w:r>
    </w:p>
    <w:p w:rsidR="003D1C75" w:rsidRPr="000E1F3D" w:rsidRDefault="003D1C75" w:rsidP="000E1F3D">
      <w:pPr>
        <w:spacing w:line="360" w:lineRule="auto"/>
        <w:ind w:firstLine="360"/>
        <w:rPr>
          <w:rFonts w:ascii="Arial" w:hAnsi="Arial" w:cs="Arial"/>
          <w:sz w:val="24"/>
        </w:rPr>
      </w:pPr>
      <w:r w:rsidRPr="000E1F3D">
        <w:rPr>
          <w:rFonts w:ascii="Arial" w:hAnsi="Arial" w:cs="Arial"/>
          <w:sz w:val="24"/>
        </w:rPr>
        <w:t>Learning Disabilit</w:t>
      </w:r>
      <w:r w:rsidR="00A900BA" w:rsidRPr="000E1F3D">
        <w:rPr>
          <w:rFonts w:ascii="Arial" w:hAnsi="Arial" w:cs="Arial"/>
          <w:sz w:val="24"/>
        </w:rPr>
        <w:t>ies</w:t>
      </w:r>
      <w:r w:rsidRPr="000E1F3D">
        <w:rPr>
          <w:rFonts w:ascii="Arial" w:hAnsi="Arial" w:cs="Arial"/>
          <w:sz w:val="24"/>
        </w:rPr>
        <w:t>: Definition – identification – Types –causes –prevention –Early intervention- Educational programmes</w:t>
      </w:r>
      <w:r w:rsidR="00CE0B6F">
        <w:rPr>
          <w:rFonts w:ascii="Arial" w:hAnsi="Arial" w:cs="Arial"/>
          <w:sz w:val="24"/>
        </w:rPr>
        <w:t xml:space="preserve"> </w:t>
      </w:r>
      <w:r w:rsidRPr="000E1F3D">
        <w:rPr>
          <w:rFonts w:ascii="Arial" w:hAnsi="Arial" w:cs="Arial"/>
          <w:sz w:val="24"/>
        </w:rPr>
        <w:t>&amp; Assistive devices.</w:t>
      </w:r>
    </w:p>
    <w:p w:rsidR="003D1C75" w:rsidRPr="000E1F3D" w:rsidRDefault="009B59ED" w:rsidP="000E1F3D">
      <w:pPr>
        <w:spacing w:line="360" w:lineRule="auto"/>
        <w:ind w:firstLine="360"/>
        <w:rPr>
          <w:rFonts w:ascii="Arial" w:hAnsi="Arial" w:cs="Arial"/>
          <w:sz w:val="24"/>
        </w:rPr>
      </w:pPr>
      <w:r w:rsidRPr="000E1F3D">
        <w:rPr>
          <w:rFonts w:ascii="Arial" w:hAnsi="Arial" w:cs="Arial"/>
          <w:sz w:val="24"/>
        </w:rPr>
        <w:t>Autism: Definition</w:t>
      </w:r>
      <w:r w:rsidR="003D1C75" w:rsidRPr="000E1F3D">
        <w:rPr>
          <w:rFonts w:ascii="Arial" w:hAnsi="Arial" w:cs="Arial"/>
          <w:sz w:val="24"/>
        </w:rPr>
        <w:t xml:space="preserve"> –</w:t>
      </w:r>
      <w:r w:rsidR="00A900BA" w:rsidRPr="000E1F3D">
        <w:rPr>
          <w:rFonts w:ascii="Arial" w:hAnsi="Arial" w:cs="Arial"/>
          <w:sz w:val="24"/>
        </w:rPr>
        <w:t xml:space="preserve"> Identification -</w:t>
      </w:r>
      <w:r w:rsidR="003D1C75" w:rsidRPr="000E1F3D">
        <w:rPr>
          <w:rFonts w:ascii="Arial" w:hAnsi="Arial" w:cs="Arial"/>
          <w:sz w:val="24"/>
        </w:rPr>
        <w:t>characteristic –Types –causes – prevention –Early intervention- Educational programmes</w:t>
      </w:r>
      <w:r w:rsidR="00CE0B6F">
        <w:rPr>
          <w:rFonts w:ascii="Arial" w:hAnsi="Arial" w:cs="Arial"/>
          <w:sz w:val="24"/>
        </w:rPr>
        <w:t xml:space="preserve"> </w:t>
      </w:r>
      <w:r w:rsidR="003D1C75" w:rsidRPr="000E1F3D">
        <w:rPr>
          <w:rFonts w:ascii="Arial" w:hAnsi="Arial" w:cs="Arial"/>
          <w:sz w:val="24"/>
        </w:rPr>
        <w:t xml:space="preserve">&amp; Assistive devices  </w:t>
      </w:r>
    </w:p>
    <w:p w:rsidR="003D1C75" w:rsidRPr="00E02D39" w:rsidRDefault="003D1C75" w:rsidP="003D1C75">
      <w:pPr>
        <w:rPr>
          <w:rFonts w:ascii="Arial" w:hAnsi="Arial" w:cs="Arial"/>
          <w:b/>
          <w:bCs/>
          <w:caps/>
          <w:sz w:val="24"/>
        </w:rPr>
      </w:pPr>
      <w:r w:rsidRPr="00E02D39">
        <w:rPr>
          <w:rFonts w:ascii="Arial" w:hAnsi="Arial" w:cs="Arial"/>
          <w:b/>
          <w:bCs/>
          <w:caps/>
          <w:sz w:val="24"/>
        </w:rPr>
        <w:lastRenderedPageBreak/>
        <w:t>unit- Iv</w:t>
      </w:r>
      <w:r w:rsidR="000E1F3D">
        <w:rPr>
          <w:rFonts w:ascii="Arial" w:hAnsi="Arial" w:cs="Arial"/>
          <w:b/>
          <w:bCs/>
          <w:caps/>
          <w:sz w:val="24"/>
        </w:rPr>
        <w:tab/>
      </w:r>
      <w:r w:rsidRPr="00E02D39">
        <w:rPr>
          <w:rFonts w:ascii="Arial" w:hAnsi="Arial" w:cs="Arial"/>
          <w:b/>
          <w:bCs/>
          <w:caps/>
          <w:sz w:val="24"/>
        </w:rPr>
        <w:t xml:space="preserve"> EDUCA</w:t>
      </w:r>
      <w:r w:rsidR="00A900BA">
        <w:rPr>
          <w:rFonts w:ascii="Arial" w:hAnsi="Arial" w:cs="Arial"/>
          <w:b/>
          <w:bCs/>
          <w:caps/>
          <w:sz w:val="24"/>
        </w:rPr>
        <w:t>TION of the locomotor Disabilities</w:t>
      </w:r>
    </w:p>
    <w:p w:rsidR="003D1C75" w:rsidRPr="000E1F3D" w:rsidRDefault="00A900BA" w:rsidP="000E1F3D">
      <w:pPr>
        <w:spacing w:line="360" w:lineRule="auto"/>
        <w:ind w:firstLine="720"/>
        <w:rPr>
          <w:rFonts w:ascii="Arial" w:hAnsi="Arial" w:cs="Arial"/>
          <w:sz w:val="24"/>
        </w:rPr>
      </w:pPr>
      <w:r w:rsidRPr="000E1F3D">
        <w:rPr>
          <w:rFonts w:ascii="Arial" w:hAnsi="Arial" w:cs="Arial"/>
          <w:sz w:val="24"/>
        </w:rPr>
        <w:t>Locomotor Disabilities</w:t>
      </w:r>
      <w:r w:rsidR="003D1C75" w:rsidRPr="000E1F3D">
        <w:rPr>
          <w:rFonts w:ascii="Arial" w:hAnsi="Arial" w:cs="Arial"/>
          <w:sz w:val="24"/>
        </w:rPr>
        <w:t>:  Definition –</w:t>
      </w:r>
      <w:r w:rsidRPr="000E1F3D">
        <w:rPr>
          <w:rFonts w:ascii="Arial" w:hAnsi="Arial" w:cs="Arial"/>
          <w:sz w:val="24"/>
        </w:rPr>
        <w:t xml:space="preserve"> Identification -</w:t>
      </w:r>
      <w:r w:rsidR="00DA0561" w:rsidRPr="000E1F3D">
        <w:rPr>
          <w:rFonts w:ascii="Arial" w:hAnsi="Arial" w:cs="Arial"/>
          <w:sz w:val="24"/>
        </w:rPr>
        <w:t xml:space="preserve">Characteristic </w:t>
      </w:r>
      <w:r w:rsidR="003D1C75" w:rsidRPr="000E1F3D">
        <w:rPr>
          <w:rFonts w:ascii="Arial" w:hAnsi="Arial" w:cs="Arial"/>
          <w:sz w:val="24"/>
        </w:rPr>
        <w:t>–Types –causes – prevention –Early intervention-Educational programmes</w:t>
      </w:r>
      <w:r w:rsidR="00CE0B6F">
        <w:rPr>
          <w:rFonts w:ascii="Arial" w:hAnsi="Arial" w:cs="Arial"/>
          <w:sz w:val="24"/>
        </w:rPr>
        <w:t xml:space="preserve"> </w:t>
      </w:r>
      <w:r w:rsidR="003D1C75" w:rsidRPr="000E1F3D">
        <w:rPr>
          <w:rFonts w:ascii="Arial" w:hAnsi="Arial" w:cs="Arial"/>
          <w:sz w:val="24"/>
        </w:rPr>
        <w:t>&amp; Assistive devices.</w:t>
      </w:r>
    </w:p>
    <w:p w:rsidR="003D1C75" w:rsidRPr="00F24C71" w:rsidRDefault="003D1C75" w:rsidP="003D1C75">
      <w:pPr>
        <w:rPr>
          <w:rFonts w:ascii="Arial" w:hAnsi="Arial" w:cs="Arial"/>
          <w:b/>
          <w:bCs/>
          <w:caps/>
          <w:szCs w:val="20"/>
        </w:rPr>
      </w:pPr>
      <w:r w:rsidRPr="00F24C71">
        <w:rPr>
          <w:rFonts w:ascii="Arial" w:hAnsi="Arial" w:cs="Arial"/>
          <w:b/>
          <w:bCs/>
          <w:caps/>
          <w:szCs w:val="20"/>
        </w:rPr>
        <w:t>unit – V</w:t>
      </w:r>
      <w:r w:rsidR="00F24C71" w:rsidRPr="00F24C71">
        <w:rPr>
          <w:rFonts w:ascii="Arial" w:hAnsi="Arial" w:cs="Arial"/>
          <w:b/>
          <w:bCs/>
          <w:caps/>
          <w:szCs w:val="20"/>
        </w:rPr>
        <w:tab/>
      </w:r>
      <w:r w:rsidRPr="00F24C71">
        <w:rPr>
          <w:rFonts w:ascii="Arial" w:hAnsi="Arial" w:cs="Arial"/>
          <w:b/>
          <w:bCs/>
          <w:caps/>
          <w:szCs w:val="20"/>
        </w:rPr>
        <w:t xml:space="preserve"> EDUCATION ofmultiple DISABILI</w:t>
      </w:r>
      <w:r w:rsidR="00A900BA" w:rsidRPr="00F24C71">
        <w:rPr>
          <w:rFonts w:ascii="Arial" w:hAnsi="Arial" w:cs="Arial"/>
          <w:b/>
          <w:bCs/>
          <w:caps/>
          <w:szCs w:val="20"/>
        </w:rPr>
        <w:t>TIES</w:t>
      </w:r>
      <w:r w:rsidR="00CA7E7C">
        <w:rPr>
          <w:rFonts w:ascii="Arial" w:hAnsi="Arial" w:cs="Arial"/>
          <w:b/>
          <w:bCs/>
          <w:caps/>
          <w:szCs w:val="20"/>
        </w:rPr>
        <w:t xml:space="preserve"> </w:t>
      </w:r>
      <w:r w:rsidRPr="00F24C71">
        <w:rPr>
          <w:rFonts w:ascii="Arial" w:hAnsi="Arial" w:cs="Arial"/>
          <w:b/>
          <w:bCs/>
          <w:caps/>
          <w:szCs w:val="20"/>
        </w:rPr>
        <w:t>&amp;</w:t>
      </w:r>
      <w:r w:rsidR="00CA7E7C">
        <w:rPr>
          <w:rFonts w:ascii="Arial" w:hAnsi="Arial" w:cs="Arial"/>
          <w:b/>
          <w:bCs/>
          <w:caps/>
          <w:szCs w:val="20"/>
        </w:rPr>
        <w:t xml:space="preserve"> </w:t>
      </w:r>
      <w:r w:rsidRPr="00F24C71">
        <w:rPr>
          <w:rFonts w:ascii="Arial" w:hAnsi="Arial" w:cs="Arial"/>
          <w:b/>
          <w:bCs/>
          <w:caps/>
          <w:szCs w:val="20"/>
        </w:rPr>
        <w:t>Juvenile Delinquents</w:t>
      </w:r>
    </w:p>
    <w:p w:rsidR="003D1C75" w:rsidRPr="00F24C71" w:rsidRDefault="003D1C75" w:rsidP="00F24C71">
      <w:pPr>
        <w:spacing w:line="360" w:lineRule="auto"/>
        <w:ind w:firstLine="360"/>
        <w:rPr>
          <w:rFonts w:ascii="Arial" w:hAnsi="Arial" w:cs="Arial"/>
          <w:sz w:val="24"/>
        </w:rPr>
      </w:pPr>
      <w:r w:rsidRPr="00F24C71">
        <w:rPr>
          <w:rFonts w:ascii="Arial" w:hAnsi="Arial" w:cs="Arial"/>
          <w:sz w:val="24"/>
        </w:rPr>
        <w:t xml:space="preserve">Multiple </w:t>
      </w:r>
      <w:r w:rsidR="0061140A" w:rsidRPr="00F24C71">
        <w:rPr>
          <w:rFonts w:ascii="Arial" w:hAnsi="Arial" w:cs="Arial"/>
          <w:sz w:val="24"/>
        </w:rPr>
        <w:t>Disabilities:</w:t>
      </w:r>
      <w:r w:rsidRPr="00F24C71">
        <w:rPr>
          <w:rFonts w:ascii="Arial" w:hAnsi="Arial" w:cs="Arial"/>
          <w:sz w:val="24"/>
        </w:rPr>
        <w:t xml:space="preserve"> Definition – </w:t>
      </w:r>
      <w:r w:rsidR="00A900BA" w:rsidRPr="00F24C71">
        <w:rPr>
          <w:rFonts w:ascii="Arial" w:hAnsi="Arial" w:cs="Arial"/>
          <w:sz w:val="24"/>
        </w:rPr>
        <w:t xml:space="preserve">Identification </w:t>
      </w:r>
      <w:r w:rsidRPr="00F24C71">
        <w:rPr>
          <w:rFonts w:ascii="Arial" w:hAnsi="Arial" w:cs="Arial"/>
          <w:sz w:val="24"/>
        </w:rPr>
        <w:t>–</w:t>
      </w:r>
      <w:r w:rsidR="00A900BA" w:rsidRPr="00F24C71">
        <w:rPr>
          <w:rFonts w:ascii="Arial" w:hAnsi="Arial" w:cs="Arial"/>
          <w:sz w:val="24"/>
        </w:rPr>
        <w:t>Characteristics-</w:t>
      </w:r>
      <w:r w:rsidRPr="00F24C71">
        <w:rPr>
          <w:rFonts w:ascii="Arial" w:hAnsi="Arial" w:cs="Arial"/>
          <w:sz w:val="24"/>
        </w:rPr>
        <w:t xml:space="preserve"> Types –</w:t>
      </w:r>
      <w:r w:rsidR="00E9631E" w:rsidRPr="00F24C71">
        <w:rPr>
          <w:rFonts w:ascii="Arial" w:hAnsi="Arial" w:cs="Arial"/>
          <w:sz w:val="24"/>
        </w:rPr>
        <w:t xml:space="preserve">Causes </w:t>
      </w:r>
      <w:r w:rsidRPr="00F24C71">
        <w:rPr>
          <w:rFonts w:ascii="Arial" w:hAnsi="Arial" w:cs="Arial"/>
          <w:sz w:val="24"/>
        </w:rPr>
        <w:t>–prevention –Early intervention- Educational programmes</w:t>
      </w:r>
      <w:r w:rsidR="00CE0B6F">
        <w:rPr>
          <w:rFonts w:ascii="Arial" w:hAnsi="Arial" w:cs="Arial"/>
          <w:sz w:val="24"/>
        </w:rPr>
        <w:t xml:space="preserve"> </w:t>
      </w:r>
      <w:r w:rsidRPr="00F24C71">
        <w:rPr>
          <w:rFonts w:ascii="Arial" w:hAnsi="Arial" w:cs="Arial"/>
          <w:sz w:val="24"/>
        </w:rPr>
        <w:t xml:space="preserve">&amp; Assistive devices  </w:t>
      </w:r>
    </w:p>
    <w:p w:rsidR="003D1C75" w:rsidRPr="00F24C71" w:rsidRDefault="003D1C75" w:rsidP="00F24C71">
      <w:pPr>
        <w:spacing w:line="360" w:lineRule="auto"/>
        <w:ind w:firstLine="360"/>
        <w:rPr>
          <w:rFonts w:ascii="Arial" w:hAnsi="Arial" w:cs="Arial"/>
          <w:sz w:val="24"/>
        </w:rPr>
      </w:pPr>
      <w:r w:rsidRPr="00F24C71">
        <w:rPr>
          <w:rFonts w:ascii="Arial" w:hAnsi="Arial" w:cs="Arial"/>
          <w:sz w:val="24"/>
        </w:rPr>
        <w:t>Juvenile Delinquents</w:t>
      </w:r>
      <w:r w:rsidRPr="00F24C71">
        <w:rPr>
          <w:rFonts w:ascii="Arial" w:hAnsi="Arial" w:cs="Arial"/>
          <w:caps/>
          <w:sz w:val="24"/>
        </w:rPr>
        <w:t xml:space="preserve">: </w:t>
      </w:r>
      <w:r w:rsidRPr="00F24C71">
        <w:rPr>
          <w:rFonts w:ascii="Arial" w:hAnsi="Arial" w:cs="Arial"/>
          <w:sz w:val="24"/>
        </w:rPr>
        <w:t>Characteristics - Problems of  Alcoh</w:t>
      </w:r>
      <w:r w:rsidR="009C7184">
        <w:rPr>
          <w:rFonts w:ascii="Arial" w:hAnsi="Arial" w:cs="Arial"/>
          <w:sz w:val="24"/>
        </w:rPr>
        <w:t>o</w:t>
      </w:r>
      <w:r w:rsidRPr="00F24C71">
        <w:rPr>
          <w:rFonts w:ascii="Arial" w:hAnsi="Arial" w:cs="Arial"/>
          <w:sz w:val="24"/>
        </w:rPr>
        <w:t xml:space="preserve">l – Drug addiction -     Anti-social  and character disorder Education programmes for Rehabilitation </w:t>
      </w:r>
    </w:p>
    <w:p w:rsidR="003D1C75" w:rsidRPr="00E02D39" w:rsidRDefault="00E02D39" w:rsidP="003D1C75">
      <w:pPr>
        <w:pStyle w:val="ListParagraph"/>
        <w:ind w:left="360"/>
        <w:rPr>
          <w:rFonts w:ascii="Arial" w:hAnsi="Arial" w:cs="Arial"/>
          <w:b/>
          <w:bCs/>
          <w:sz w:val="24"/>
        </w:rPr>
      </w:pPr>
      <w:r w:rsidRPr="00E02D39">
        <w:rPr>
          <w:rFonts w:ascii="Arial" w:hAnsi="Arial" w:cs="Arial"/>
          <w:b/>
          <w:bCs/>
          <w:sz w:val="24"/>
        </w:rPr>
        <w:t>PRACTICUM:</w:t>
      </w:r>
    </w:p>
    <w:p w:rsidR="003D1C75" w:rsidRPr="003D1C75" w:rsidRDefault="003D1C75" w:rsidP="003D1C75">
      <w:pPr>
        <w:pStyle w:val="ListParagraph"/>
        <w:ind w:left="360"/>
        <w:rPr>
          <w:rFonts w:ascii="Arial" w:hAnsi="Arial" w:cs="Arial"/>
          <w:sz w:val="24"/>
        </w:rPr>
      </w:pP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Prepare album of assistive devices: Visual impairment- Hearing impairment –Mentally R</w:t>
      </w:r>
      <w:r w:rsidR="00DA0561">
        <w:rPr>
          <w:rFonts w:ascii="Arial" w:hAnsi="Arial" w:cs="Arial"/>
          <w:sz w:val="24"/>
        </w:rPr>
        <w:t>etardation –locomotor disabilities –Learning Disabilities  Multiple disabilities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Prepare a checklist for identification of at least one disability.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Prepare a checklist for identification children with low vision.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Prepare a checklist for identification children with hearing impairment. 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The </w:t>
      </w:r>
      <w:r w:rsidR="00DD4A6F" w:rsidRPr="003D1C75">
        <w:rPr>
          <w:rFonts w:ascii="Arial" w:hAnsi="Arial" w:cs="Arial"/>
          <w:sz w:val="24"/>
        </w:rPr>
        <w:t>students are</w:t>
      </w:r>
      <w:r w:rsidRPr="003D1C75">
        <w:rPr>
          <w:rFonts w:ascii="Arial" w:hAnsi="Arial" w:cs="Arial"/>
          <w:sz w:val="24"/>
        </w:rPr>
        <w:t xml:space="preserve"> expected to visit at least two institutes for disabilities and observe children with disabilities learning, and submit a report of their </w:t>
      </w:r>
      <w:r w:rsidR="0090435E" w:rsidRPr="003D1C75">
        <w:rPr>
          <w:rFonts w:ascii="Arial" w:hAnsi="Arial" w:cs="Arial"/>
          <w:sz w:val="24"/>
        </w:rPr>
        <w:t>observation.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Prepare case studies of two differently abled children ( with different disabilities)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Observations of 5 class room teaching periods in each of special schools prepare a report highlighting the teaching strategies implemented by the teachers.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Form a small group of 5-6 student teachers and conduct an awareness camp in any village /ward on causes, prevention and referral services available for differently abled children and prepare a </w:t>
      </w:r>
      <w:r w:rsidR="00A21CD3" w:rsidRPr="003D1C75">
        <w:rPr>
          <w:rFonts w:ascii="Arial" w:hAnsi="Arial" w:cs="Arial"/>
          <w:sz w:val="24"/>
        </w:rPr>
        <w:t>report.</w:t>
      </w:r>
    </w:p>
    <w:p w:rsidR="003D1C75" w:rsidRP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 Visit any one NGO offering Vocational training for special children and prepare a report</w:t>
      </w:r>
    </w:p>
    <w:p w:rsidR="003D1C75" w:rsidRDefault="003D1C75" w:rsidP="002C14BF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Critically analyses the needs, strengths and issues of differently abled children mentally, visually and hearing </w:t>
      </w:r>
      <w:r w:rsidR="00910804" w:rsidRPr="003D1C75">
        <w:rPr>
          <w:rFonts w:ascii="Arial" w:hAnsi="Arial" w:cs="Arial"/>
          <w:sz w:val="24"/>
        </w:rPr>
        <w:t xml:space="preserve">challenged. </w:t>
      </w:r>
    </w:p>
    <w:p w:rsidR="003D1C75" w:rsidRDefault="003D1C75" w:rsidP="003D1C75">
      <w:pPr>
        <w:pStyle w:val="ListParagraph"/>
        <w:ind w:left="360"/>
        <w:rPr>
          <w:rFonts w:ascii="Arial" w:hAnsi="Arial" w:cs="Arial"/>
          <w:sz w:val="24"/>
        </w:rPr>
      </w:pPr>
    </w:p>
    <w:p w:rsidR="009C7184" w:rsidRDefault="009C7184" w:rsidP="003D1C75">
      <w:pPr>
        <w:pStyle w:val="ListParagraph"/>
        <w:ind w:left="360"/>
        <w:rPr>
          <w:rFonts w:ascii="Arial" w:hAnsi="Arial" w:cs="Arial"/>
          <w:sz w:val="24"/>
        </w:rPr>
      </w:pPr>
    </w:p>
    <w:p w:rsidR="009C7184" w:rsidRPr="003D1C75" w:rsidRDefault="009C7184" w:rsidP="003D1C75">
      <w:pPr>
        <w:pStyle w:val="ListParagraph"/>
        <w:ind w:left="360"/>
        <w:rPr>
          <w:rFonts w:ascii="Arial" w:hAnsi="Arial" w:cs="Arial"/>
          <w:sz w:val="24"/>
        </w:rPr>
      </w:pPr>
    </w:p>
    <w:p w:rsidR="003D1C75" w:rsidRDefault="00E02D39" w:rsidP="003D1C75">
      <w:pPr>
        <w:pStyle w:val="ListParagraph"/>
        <w:ind w:left="360"/>
        <w:rPr>
          <w:rFonts w:ascii="Arial" w:hAnsi="Arial" w:cs="Arial"/>
          <w:b/>
          <w:bCs/>
          <w:sz w:val="24"/>
        </w:rPr>
      </w:pPr>
      <w:r w:rsidRPr="00E02D39">
        <w:rPr>
          <w:rFonts w:ascii="Arial" w:hAnsi="Arial" w:cs="Arial"/>
          <w:b/>
          <w:bCs/>
          <w:sz w:val="24"/>
        </w:rPr>
        <w:lastRenderedPageBreak/>
        <w:t>REFERENCE</w:t>
      </w:r>
      <w:r>
        <w:rPr>
          <w:rFonts w:ascii="Arial" w:hAnsi="Arial" w:cs="Arial"/>
          <w:b/>
          <w:bCs/>
          <w:sz w:val="24"/>
        </w:rPr>
        <w:t>:</w:t>
      </w:r>
    </w:p>
    <w:p w:rsidR="00E02D39" w:rsidRPr="00E02D39" w:rsidRDefault="00E02D39" w:rsidP="003D1C75">
      <w:pPr>
        <w:pStyle w:val="ListParagraph"/>
        <w:ind w:left="360"/>
        <w:rPr>
          <w:rFonts w:ascii="Arial" w:hAnsi="Arial" w:cs="Arial"/>
          <w:b/>
          <w:bCs/>
          <w:sz w:val="16"/>
          <w:szCs w:val="14"/>
        </w:rPr>
      </w:pP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TNOU course material – Nature and Need of Various Disabilities.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Hearing impairment, G lokanandha Reddy j. SujathaMalini . A. Kusuma (2004), Discovery Publishing House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Visual </w:t>
      </w:r>
      <w:r w:rsidR="00E02D39" w:rsidRPr="003D1C75">
        <w:rPr>
          <w:rFonts w:ascii="Arial" w:hAnsi="Arial" w:cs="Arial"/>
          <w:sz w:val="24"/>
        </w:rPr>
        <w:t>impairment,</w:t>
      </w:r>
      <w:r w:rsidRPr="003D1C75">
        <w:rPr>
          <w:rFonts w:ascii="Arial" w:hAnsi="Arial" w:cs="Arial"/>
          <w:sz w:val="24"/>
        </w:rPr>
        <w:t xml:space="preserve"> IGNOU Manual .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Mental </w:t>
      </w:r>
      <w:r w:rsidR="0061140A" w:rsidRPr="003D1C75">
        <w:rPr>
          <w:rFonts w:ascii="Arial" w:hAnsi="Arial" w:cs="Arial"/>
          <w:sz w:val="24"/>
        </w:rPr>
        <w:t>Retardation,</w:t>
      </w:r>
      <w:r w:rsidRPr="003D1C75">
        <w:rPr>
          <w:rFonts w:ascii="Arial" w:hAnsi="Arial" w:cs="Arial"/>
          <w:sz w:val="24"/>
        </w:rPr>
        <w:t>G  Glokanandha Reddy j. SujathaMalini . A. Kusuma (2004), Discovery Publishing House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Autistic specturum  Disorder . Merry Baruna (2008), Aahau action for autism.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Reading </w:t>
      </w:r>
      <w:r w:rsidR="0061140A" w:rsidRPr="003D1C75">
        <w:rPr>
          <w:rFonts w:ascii="Arial" w:hAnsi="Arial" w:cs="Arial"/>
          <w:sz w:val="24"/>
        </w:rPr>
        <w:t xml:space="preserve">Disability. </w:t>
      </w:r>
      <w:r w:rsidRPr="003D1C75">
        <w:rPr>
          <w:rFonts w:ascii="Arial" w:hAnsi="Arial" w:cs="Arial"/>
          <w:sz w:val="24"/>
        </w:rPr>
        <w:t>S. Krishna Babu (etal) (2004), Sonali</w:t>
      </w:r>
      <w:r w:rsidR="0061140A" w:rsidRPr="003D1C75">
        <w:rPr>
          <w:rFonts w:ascii="Arial" w:hAnsi="Arial" w:cs="Arial"/>
          <w:sz w:val="24"/>
        </w:rPr>
        <w:t>publications.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>Education of Exceptional children. Premprakesh (2008), Kanishkapulishers.</w:t>
      </w:r>
    </w:p>
    <w:p w:rsidR="003D1C75" w:rsidRPr="003D1C75" w:rsidRDefault="003D1C75" w:rsidP="002C14BF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3D1C75">
        <w:rPr>
          <w:rFonts w:ascii="Arial" w:hAnsi="Arial" w:cs="Arial"/>
          <w:sz w:val="24"/>
        </w:rPr>
        <w:t xml:space="preserve">Ramakrishna Mission Vivekananda university </w:t>
      </w:r>
      <w:r w:rsidR="0061140A" w:rsidRPr="003D1C75">
        <w:rPr>
          <w:rFonts w:ascii="Arial" w:hAnsi="Arial" w:cs="Arial"/>
          <w:sz w:val="24"/>
        </w:rPr>
        <w:t>SSA manual</w:t>
      </w:r>
      <w:r w:rsidRPr="003D1C75">
        <w:rPr>
          <w:rFonts w:ascii="Arial" w:hAnsi="Arial" w:cs="Arial"/>
          <w:sz w:val="24"/>
        </w:rPr>
        <w:t xml:space="preserve"> book.</w:t>
      </w:r>
    </w:p>
    <w:p w:rsidR="003D1C75" w:rsidRPr="003D1C75" w:rsidRDefault="003D1C75" w:rsidP="003D1C75">
      <w:pPr>
        <w:rPr>
          <w:rFonts w:ascii="Arial" w:hAnsi="Arial" w:cs="Arial"/>
          <w:sz w:val="24"/>
        </w:rPr>
      </w:pPr>
    </w:p>
    <w:p w:rsidR="003D1C75" w:rsidRPr="003D1C75" w:rsidRDefault="003D1C75" w:rsidP="001D4B34">
      <w:pPr>
        <w:pStyle w:val="ListParagraph"/>
        <w:jc w:val="center"/>
        <w:rPr>
          <w:rFonts w:ascii="Arial" w:hAnsi="Arial" w:cs="Arial"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3D1C75" w:rsidRDefault="003D1C75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1F1DCD" w:rsidRDefault="001F1DCD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1F1DCD" w:rsidRDefault="001F1DCD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416656" w:rsidRDefault="00416656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</w:p>
    <w:p w:rsidR="001D4B34" w:rsidRPr="001F394C" w:rsidRDefault="001D4B34" w:rsidP="001129A6">
      <w:pPr>
        <w:pStyle w:val="ListParagraph"/>
        <w:spacing w:line="360" w:lineRule="auto"/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1F394C">
        <w:rPr>
          <w:rFonts w:ascii="Arial" w:hAnsi="Arial" w:cs="Arial"/>
          <w:b/>
          <w:bCs/>
          <w:caps/>
          <w:sz w:val="24"/>
          <w:szCs w:val="20"/>
        </w:rPr>
        <w:lastRenderedPageBreak/>
        <w:t>semester – iv</w:t>
      </w:r>
    </w:p>
    <w:p w:rsidR="001D4B34" w:rsidRPr="001F394C" w:rsidRDefault="00A01303" w:rsidP="001D4B34">
      <w:pPr>
        <w:pStyle w:val="ListParagraph"/>
        <w:jc w:val="center"/>
        <w:rPr>
          <w:rFonts w:ascii="Arial" w:hAnsi="Arial" w:cs="Arial"/>
          <w:b/>
          <w:bCs/>
          <w:caps/>
          <w:sz w:val="24"/>
          <w:szCs w:val="20"/>
        </w:rPr>
      </w:pPr>
      <w:r>
        <w:rPr>
          <w:rFonts w:ascii="Arial" w:hAnsi="Arial" w:cs="Arial"/>
          <w:b/>
          <w:bCs/>
          <w:caps/>
          <w:sz w:val="24"/>
          <w:szCs w:val="20"/>
        </w:rPr>
        <w:t>Elective ii</w:t>
      </w:r>
      <w:r w:rsidR="001D4B34" w:rsidRPr="001F394C">
        <w:rPr>
          <w:rFonts w:ascii="Arial" w:hAnsi="Arial" w:cs="Arial"/>
          <w:b/>
          <w:bCs/>
          <w:caps/>
          <w:sz w:val="24"/>
          <w:szCs w:val="20"/>
        </w:rPr>
        <w:t>: CAREER INFORMATION &amp; GUIDANCE and Counseling</w:t>
      </w:r>
    </w:p>
    <w:p w:rsidR="00E5050C" w:rsidRPr="00E5050C" w:rsidRDefault="00E5050C" w:rsidP="00E5050C">
      <w:pPr>
        <w:pStyle w:val="Default"/>
        <w:rPr>
          <w:rFonts w:ascii="Arial" w:hAnsi="Arial"/>
          <w:b/>
          <w:szCs w:val="30"/>
        </w:rPr>
      </w:pPr>
      <w:r w:rsidRPr="00E5050C">
        <w:rPr>
          <w:rFonts w:ascii="Arial" w:hAnsi="Arial"/>
          <w:b/>
          <w:szCs w:val="30"/>
        </w:rPr>
        <w:t>OBJECTIVES:</w:t>
      </w:r>
    </w:p>
    <w:p w:rsidR="00E5050C" w:rsidRPr="00E5050C" w:rsidRDefault="00E5050C" w:rsidP="00E5050C">
      <w:pPr>
        <w:pStyle w:val="Default"/>
        <w:rPr>
          <w:rFonts w:ascii="Arial" w:hAnsi="Arial"/>
          <w:bCs/>
          <w:sz w:val="8"/>
          <w:szCs w:val="14"/>
        </w:rPr>
      </w:pPr>
    </w:p>
    <w:p w:rsidR="00E5050C" w:rsidRPr="00E5050C" w:rsidRDefault="00E5050C" w:rsidP="00E5050C">
      <w:pPr>
        <w:pStyle w:val="Default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 xml:space="preserve">At the end of this course, the student- teachers will be able to 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ind w:left="634"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>list out the principles underlying guidance</w:t>
      </w:r>
    </w:p>
    <w:p w:rsidR="00E5050C" w:rsidRPr="00E5050C" w:rsidRDefault="00E5050C" w:rsidP="003D5DE8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634"/>
        <w:jc w:val="both"/>
        <w:rPr>
          <w:rFonts w:ascii="Arial" w:eastAsia="Times New Roman" w:hAnsi="Arial" w:cs="Arial"/>
          <w:sz w:val="24"/>
        </w:rPr>
      </w:pPr>
      <w:r w:rsidRPr="00E5050C">
        <w:rPr>
          <w:rFonts w:ascii="Arial" w:eastAsia="Times New Roman" w:hAnsi="Arial" w:cs="Arial"/>
          <w:sz w:val="24"/>
        </w:rPr>
        <w:t>understand the meaning, nature and scope of guidance</w:t>
      </w:r>
    </w:p>
    <w:p w:rsidR="00E5050C" w:rsidRPr="00E5050C" w:rsidRDefault="00E5050C" w:rsidP="003D5DE8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634"/>
        <w:jc w:val="both"/>
        <w:rPr>
          <w:rFonts w:ascii="Arial" w:hAnsi="Arial" w:cs="Arial"/>
          <w:sz w:val="24"/>
        </w:rPr>
      </w:pPr>
      <w:r w:rsidRPr="00E5050C">
        <w:rPr>
          <w:rFonts w:ascii="Arial" w:eastAsia="Times New Roman" w:hAnsi="Arial" w:cs="Arial"/>
          <w:sz w:val="24"/>
        </w:rPr>
        <w:t>understand the meaning of and the need for group guidance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after="237" w:line="360" w:lineRule="auto"/>
        <w:ind w:left="634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 xml:space="preserve">elucidate the need of guidance and counselling in schools 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ind w:left="634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>describe the different services in the school guidance programme</w:t>
      </w:r>
    </w:p>
    <w:p w:rsidR="00E5050C" w:rsidRPr="00E5050C" w:rsidRDefault="00E5050C" w:rsidP="003D5DE8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634"/>
        <w:contextualSpacing/>
        <w:jc w:val="both"/>
        <w:rPr>
          <w:rFonts w:ascii="Arial" w:hAnsi="Arial" w:cs="Arial"/>
          <w:sz w:val="24"/>
        </w:rPr>
      </w:pPr>
      <w:r w:rsidRPr="00E5050C">
        <w:rPr>
          <w:rFonts w:ascii="Arial" w:eastAsia="Times New Roman" w:hAnsi="Arial" w:cs="Arial"/>
          <w:sz w:val="24"/>
        </w:rPr>
        <w:t>appreciate the need for guidance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before="100" w:beforeAutospacing="1" w:after="100" w:afterAutospacing="1" w:line="360" w:lineRule="auto"/>
        <w:ind w:left="634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>understand the various therapies in counselling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after="237" w:line="360" w:lineRule="auto"/>
        <w:ind w:left="634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>know the qualities required for a good counsellor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after="237" w:line="360" w:lineRule="auto"/>
        <w:ind w:left="634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>understand the various types of counselling</w:t>
      </w:r>
    </w:p>
    <w:p w:rsidR="00E5050C" w:rsidRPr="00E5050C" w:rsidRDefault="00E5050C" w:rsidP="003D5DE8">
      <w:pPr>
        <w:pStyle w:val="Default"/>
        <w:numPr>
          <w:ilvl w:val="0"/>
          <w:numId w:val="12"/>
        </w:numPr>
        <w:spacing w:after="237" w:line="360" w:lineRule="auto"/>
        <w:ind w:left="634"/>
        <w:contextualSpacing/>
        <w:rPr>
          <w:rFonts w:ascii="Arial" w:hAnsi="Arial" w:cs="Arial"/>
          <w:szCs w:val="30"/>
        </w:rPr>
      </w:pPr>
      <w:r w:rsidRPr="00E5050C">
        <w:rPr>
          <w:rFonts w:ascii="Arial" w:hAnsi="Arial" w:cs="Arial"/>
          <w:szCs w:val="30"/>
        </w:rPr>
        <w:t>understand the group guidance and counselling</w:t>
      </w:r>
    </w:p>
    <w:p w:rsidR="00E5050C" w:rsidRPr="00E5050C" w:rsidRDefault="00E5050C" w:rsidP="00E505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"/>
          <w:szCs w:val="2"/>
        </w:rPr>
      </w:pPr>
    </w:p>
    <w:p w:rsidR="00E5050C" w:rsidRPr="00E5050C" w:rsidRDefault="00557835" w:rsidP="00E5050C">
      <w:pPr>
        <w:pStyle w:val="Default"/>
        <w:rPr>
          <w:rFonts w:ascii="Arial" w:hAnsi="Arial" w:cs="Arial"/>
          <w:b/>
          <w:szCs w:val="30"/>
        </w:rPr>
      </w:pPr>
      <w:r w:rsidRPr="00E5050C">
        <w:rPr>
          <w:rFonts w:ascii="Arial" w:hAnsi="Arial" w:cs="Arial"/>
          <w:b/>
          <w:szCs w:val="30"/>
        </w:rPr>
        <w:t xml:space="preserve">UNIT </w:t>
      </w:r>
      <w:r w:rsidR="005D5F85">
        <w:rPr>
          <w:rFonts w:ascii="Arial" w:hAnsi="Arial" w:cs="Arial"/>
          <w:b/>
          <w:szCs w:val="30"/>
        </w:rPr>
        <w:t>-</w:t>
      </w:r>
      <w:r w:rsidRPr="00E5050C">
        <w:rPr>
          <w:rFonts w:ascii="Arial" w:hAnsi="Arial" w:cs="Arial"/>
          <w:b/>
          <w:szCs w:val="30"/>
        </w:rPr>
        <w:t>I</w:t>
      </w:r>
      <w:r w:rsidR="005D5F85"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 xml:space="preserve">NATURE AND SCOPE OF </w:t>
      </w:r>
      <w:r w:rsidRPr="00E5050C">
        <w:rPr>
          <w:rFonts w:ascii="Arial" w:hAnsi="Arial" w:cs="Arial"/>
          <w:b/>
          <w:szCs w:val="30"/>
        </w:rPr>
        <w:t xml:space="preserve">GUIDANCE </w:t>
      </w:r>
    </w:p>
    <w:p w:rsidR="00E5050C" w:rsidRPr="00E5050C" w:rsidRDefault="00E5050C" w:rsidP="00E5050C">
      <w:pPr>
        <w:pStyle w:val="Default"/>
        <w:rPr>
          <w:rFonts w:ascii="Arial" w:hAnsi="Arial" w:cs="Arial"/>
          <w:sz w:val="12"/>
          <w:szCs w:val="18"/>
        </w:rPr>
      </w:pPr>
    </w:p>
    <w:p w:rsidR="00E5050C" w:rsidRPr="00E5050C" w:rsidRDefault="00E5050C" w:rsidP="00E505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30"/>
        </w:rPr>
      </w:pPr>
      <w:r w:rsidRPr="00E5050C">
        <w:rPr>
          <w:rFonts w:ascii="Arial" w:hAnsi="Arial" w:cs="Arial"/>
          <w:sz w:val="24"/>
          <w:szCs w:val="30"/>
        </w:rPr>
        <w:t>Guidance- Meaning, Definitions, Aims, Nature, Principles and Needs. Types- Educational, Vocational, Personal, Social- Needs of guidance at various levels of education/ schooling – primary, secondary, higher secondary, vocational- Benefits of guidance: students, teacher, parents, community, and administrators.</w:t>
      </w:r>
    </w:p>
    <w:p w:rsidR="00E5050C" w:rsidRPr="00E5050C" w:rsidRDefault="00E5050C" w:rsidP="00E50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6"/>
          <w:szCs w:val="12"/>
        </w:rPr>
      </w:pPr>
    </w:p>
    <w:p w:rsidR="00E5050C" w:rsidRPr="00E5050C" w:rsidRDefault="00557835" w:rsidP="00E5050C">
      <w:pPr>
        <w:pStyle w:val="Default"/>
        <w:rPr>
          <w:rFonts w:ascii="Arial" w:hAnsi="Arial" w:cs="Arial"/>
          <w:b/>
          <w:szCs w:val="30"/>
        </w:rPr>
      </w:pPr>
      <w:r w:rsidRPr="00E5050C">
        <w:rPr>
          <w:rFonts w:ascii="Arial" w:hAnsi="Arial" w:cs="Arial"/>
          <w:b/>
          <w:szCs w:val="30"/>
        </w:rPr>
        <w:t xml:space="preserve">UNIT </w:t>
      </w:r>
      <w:r w:rsidR="005D5F85">
        <w:rPr>
          <w:rFonts w:ascii="Arial" w:hAnsi="Arial" w:cs="Arial"/>
          <w:b/>
          <w:szCs w:val="30"/>
        </w:rPr>
        <w:t>–</w:t>
      </w:r>
      <w:r w:rsidRPr="00E5050C">
        <w:rPr>
          <w:rFonts w:ascii="Arial" w:hAnsi="Arial" w:cs="Arial"/>
          <w:b/>
          <w:szCs w:val="30"/>
        </w:rPr>
        <w:t>II</w:t>
      </w:r>
      <w:r w:rsidR="005D5F85"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 xml:space="preserve">NATURE AND SCOPE OF </w:t>
      </w:r>
      <w:r w:rsidRPr="00E5050C">
        <w:rPr>
          <w:rFonts w:ascii="Arial" w:hAnsi="Arial" w:cs="Arial"/>
          <w:b/>
          <w:szCs w:val="30"/>
        </w:rPr>
        <w:t xml:space="preserve">COUNSELLING </w:t>
      </w:r>
    </w:p>
    <w:p w:rsidR="00E5050C" w:rsidRPr="00E5050C" w:rsidRDefault="00E5050C" w:rsidP="00E5050C">
      <w:pPr>
        <w:pStyle w:val="Default"/>
        <w:spacing w:line="360" w:lineRule="auto"/>
        <w:rPr>
          <w:rFonts w:ascii="Arial" w:hAnsi="Arial" w:cs="Arial"/>
          <w:sz w:val="14"/>
          <w:szCs w:val="20"/>
        </w:rPr>
      </w:pPr>
    </w:p>
    <w:p w:rsidR="00E5050C" w:rsidRPr="00E5050C" w:rsidRDefault="003D5DE8" w:rsidP="005D5F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30"/>
        </w:rPr>
      </w:pPr>
      <w:r w:rsidRPr="00E5050C">
        <w:rPr>
          <w:rFonts w:ascii="Arial" w:hAnsi="Arial" w:cs="Arial"/>
          <w:sz w:val="24"/>
          <w:szCs w:val="30"/>
        </w:rPr>
        <w:t>Counseling</w:t>
      </w:r>
      <w:r w:rsidR="00E5050C" w:rsidRPr="00E5050C">
        <w:rPr>
          <w:rFonts w:ascii="Arial" w:hAnsi="Arial" w:cs="Arial"/>
          <w:sz w:val="24"/>
          <w:szCs w:val="30"/>
        </w:rPr>
        <w:t>– Meaning, Definitions, Elements-Characteristics – Objectives – Need – types: Directive counseling, Non-directive counseling, Eclectic counseling. Advantages &amp; limitation of counseling.Difference between counseling and guidance.Counselor-Qualities-functions. Professional Ethics of Counselor-role of teacher as counselor.</w:t>
      </w:r>
    </w:p>
    <w:p w:rsidR="00E5050C" w:rsidRPr="00E5050C" w:rsidRDefault="00E5050C" w:rsidP="00E5050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</w:rPr>
      </w:pPr>
      <w:r w:rsidRPr="00E5050C">
        <w:rPr>
          <w:rFonts w:ascii="Arial" w:hAnsi="Arial" w:cs="Arial"/>
          <w:b/>
          <w:sz w:val="24"/>
          <w:szCs w:val="30"/>
        </w:rPr>
        <w:t xml:space="preserve">UNIT </w:t>
      </w:r>
      <w:r w:rsidR="005D5F85">
        <w:rPr>
          <w:rFonts w:ascii="Arial" w:hAnsi="Arial" w:cs="Arial"/>
          <w:b/>
          <w:sz w:val="24"/>
          <w:szCs w:val="30"/>
        </w:rPr>
        <w:t>-</w:t>
      </w:r>
      <w:r w:rsidRPr="00E5050C">
        <w:rPr>
          <w:rFonts w:ascii="Arial" w:hAnsi="Arial" w:cs="Arial"/>
          <w:b/>
          <w:sz w:val="24"/>
          <w:szCs w:val="30"/>
        </w:rPr>
        <w:t xml:space="preserve">III </w:t>
      </w:r>
      <w:r w:rsidR="005D5F85">
        <w:rPr>
          <w:rFonts w:ascii="Arial" w:hAnsi="Arial" w:cs="Arial"/>
          <w:b/>
          <w:sz w:val="24"/>
          <w:szCs w:val="30"/>
        </w:rPr>
        <w:tab/>
      </w:r>
      <w:r w:rsidRPr="00E5050C">
        <w:rPr>
          <w:rFonts w:ascii="Arial" w:eastAsia="Times New Roman" w:hAnsi="Arial" w:cs="Arial"/>
          <w:b/>
          <w:sz w:val="24"/>
        </w:rPr>
        <w:t>COUNSELLING APPROACHES</w:t>
      </w:r>
    </w:p>
    <w:p w:rsidR="00E5050C" w:rsidRPr="00E5050C" w:rsidRDefault="00E5050C" w:rsidP="005578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r w:rsidRPr="00E5050C">
        <w:rPr>
          <w:rFonts w:ascii="Arial" w:eastAsia="Times New Roman" w:hAnsi="Arial" w:cs="Arial"/>
          <w:sz w:val="24"/>
        </w:rPr>
        <w:t>Counseling approaches: Psychodynamic approaches, behavioral approaches, Humanistic approaches. Trends in school counselling: Computer assisted Counseling,</w:t>
      </w:r>
      <w:r w:rsidR="00557835">
        <w:rPr>
          <w:rFonts w:ascii="Arial" w:eastAsia="Times New Roman" w:hAnsi="Arial" w:cs="Arial"/>
          <w:sz w:val="24"/>
        </w:rPr>
        <w:t xml:space="preserve"> Telephonic counselling - </w:t>
      </w:r>
      <w:r w:rsidRPr="00E5050C">
        <w:rPr>
          <w:rFonts w:ascii="Arial" w:eastAsia="Times New Roman" w:hAnsi="Arial" w:cs="Arial"/>
          <w:sz w:val="24"/>
        </w:rPr>
        <w:t>Peer counselling: Its concept and the relevance to the Indian situation.</w:t>
      </w:r>
    </w:p>
    <w:p w:rsidR="003D5DE8" w:rsidRDefault="003D5DE8" w:rsidP="00E5050C">
      <w:pPr>
        <w:pStyle w:val="Default"/>
        <w:rPr>
          <w:rFonts w:ascii="Arial" w:hAnsi="Arial" w:cs="Arial"/>
          <w:b/>
          <w:szCs w:val="30"/>
        </w:rPr>
      </w:pPr>
    </w:p>
    <w:p w:rsidR="003D5DE8" w:rsidRDefault="003D5DE8" w:rsidP="00E5050C">
      <w:pPr>
        <w:pStyle w:val="Default"/>
        <w:rPr>
          <w:rFonts w:ascii="Arial" w:hAnsi="Arial" w:cs="Arial"/>
          <w:b/>
          <w:szCs w:val="30"/>
        </w:rPr>
      </w:pPr>
    </w:p>
    <w:p w:rsidR="003D5DE8" w:rsidRDefault="003D5DE8" w:rsidP="00E5050C">
      <w:pPr>
        <w:pStyle w:val="Default"/>
        <w:rPr>
          <w:rFonts w:ascii="Arial" w:hAnsi="Arial" w:cs="Arial"/>
          <w:b/>
          <w:szCs w:val="30"/>
        </w:rPr>
      </w:pPr>
    </w:p>
    <w:p w:rsidR="00E5050C" w:rsidRPr="00E5050C" w:rsidRDefault="00E5050C" w:rsidP="00E5050C">
      <w:pPr>
        <w:pStyle w:val="Default"/>
        <w:rPr>
          <w:rFonts w:ascii="Arial" w:hAnsi="Arial" w:cs="Arial"/>
          <w:b/>
          <w:szCs w:val="30"/>
        </w:rPr>
      </w:pPr>
      <w:r w:rsidRPr="00E5050C">
        <w:rPr>
          <w:rFonts w:ascii="Arial" w:hAnsi="Arial" w:cs="Arial"/>
          <w:b/>
          <w:szCs w:val="30"/>
        </w:rPr>
        <w:lastRenderedPageBreak/>
        <w:t xml:space="preserve">UNIT </w:t>
      </w:r>
      <w:r w:rsidR="005D5F85">
        <w:rPr>
          <w:rFonts w:ascii="Arial" w:hAnsi="Arial" w:cs="Arial"/>
          <w:b/>
          <w:szCs w:val="30"/>
        </w:rPr>
        <w:t>–</w:t>
      </w:r>
      <w:r w:rsidRPr="00E5050C">
        <w:rPr>
          <w:rFonts w:ascii="Arial" w:hAnsi="Arial" w:cs="Arial"/>
          <w:b/>
          <w:szCs w:val="30"/>
        </w:rPr>
        <w:t>IV</w:t>
      </w:r>
      <w:r w:rsidR="005D5F85">
        <w:rPr>
          <w:rFonts w:ascii="Arial" w:hAnsi="Arial" w:cs="Arial"/>
          <w:b/>
          <w:szCs w:val="30"/>
        </w:rPr>
        <w:tab/>
      </w:r>
      <w:r w:rsidRPr="00E5050C">
        <w:rPr>
          <w:rFonts w:ascii="Arial" w:hAnsi="Arial" w:cs="Arial"/>
          <w:b/>
          <w:szCs w:val="30"/>
        </w:rPr>
        <w:t xml:space="preserve"> GUIDANCE SERVICES IN SCHOOLS</w:t>
      </w:r>
    </w:p>
    <w:p w:rsidR="00E5050C" w:rsidRPr="00E5050C" w:rsidRDefault="00E5050C" w:rsidP="00E5050C">
      <w:pPr>
        <w:pStyle w:val="Default"/>
        <w:spacing w:line="360" w:lineRule="auto"/>
        <w:jc w:val="both"/>
        <w:rPr>
          <w:rFonts w:ascii="Arial" w:hAnsi="Arial" w:cs="Arial"/>
          <w:bCs/>
          <w:sz w:val="14"/>
          <w:szCs w:val="20"/>
        </w:rPr>
      </w:pPr>
    </w:p>
    <w:p w:rsidR="00E5050C" w:rsidRPr="00E5050C" w:rsidRDefault="00E5050C" w:rsidP="00E5050C">
      <w:pPr>
        <w:pStyle w:val="Default"/>
        <w:spacing w:line="360" w:lineRule="auto"/>
        <w:jc w:val="both"/>
        <w:rPr>
          <w:rFonts w:ascii="Arial" w:hAnsi="Arial" w:cs="Arial"/>
          <w:szCs w:val="30"/>
        </w:rPr>
      </w:pPr>
      <w:r w:rsidRPr="00E5050C">
        <w:rPr>
          <w:rFonts w:ascii="Arial" w:hAnsi="Arial" w:cs="Arial"/>
          <w:bCs/>
          <w:szCs w:val="30"/>
        </w:rPr>
        <w:tab/>
        <w:t xml:space="preserve">Types of guidance services in schools: Pre admission, admission, orientation, information, remedial, counseling, placement, follow up, research, evaluation. </w:t>
      </w:r>
      <w:r w:rsidRPr="00E5050C">
        <w:rPr>
          <w:rFonts w:ascii="Arial" w:hAnsi="Arial" w:cs="Arial"/>
          <w:szCs w:val="30"/>
        </w:rPr>
        <w:t xml:space="preserve">Role of guidance personnel - Career and occupational Information – sources, gathering, filing, dissemination- Career Corner- Career Conference- Career exhibitions – mobiles counseling centers. Role of teacher in guidance programmes. </w:t>
      </w:r>
    </w:p>
    <w:p w:rsidR="00E5050C" w:rsidRPr="00E5050C" w:rsidRDefault="00E5050C" w:rsidP="00E5050C">
      <w:pPr>
        <w:pStyle w:val="Default"/>
        <w:jc w:val="both"/>
        <w:rPr>
          <w:rFonts w:ascii="Arial" w:hAnsi="Arial" w:cs="Arial"/>
          <w:szCs w:val="30"/>
        </w:rPr>
      </w:pPr>
    </w:p>
    <w:p w:rsidR="00E5050C" w:rsidRPr="00E5050C" w:rsidRDefault="00E5050C" w:rsidP="00E5050C">
      <w:pPr>
        <w:pStyle w:val="Default"/>
        <w:jc w:val="both"/>
        <w:rPr>
          <w:rFonts w:ascii="Arial" w:hAnsi="Arial" w:cs="Arial"/>
          <w:b/>
          <w:szCs w:val="30"/>
        </w:rPr>
      </w:pPr>
      <w:r w:rsidRPr="00E5050C">
        <w:rPr>
          <w:rFonts w:ascii="Arial" w:hAnsi="Arial" w:cs="Arial"/>
          <w:b/>
          <w:szCs w:val="30"/>
        </w:rPr>
        <w:t xml:space="preserve">UNIT </w:t>
      </w:r>
      <w:r w:rsidR="005D5F85">
        <w:rPr>
          <w:rFonts w:ascii="Arial" w:hAnsi="Arial" w:cs="Arial"/>
          <w:b/>
          <w:szCs w:val="30"/>
        </w:rPr>
        <w:t>–</w:t>
      </w:r>
      <w:r w:rsidRPr="00E5050C">
        <w:rPr>
          <w:rFonts w:ascii="Arial" w:hAnsi="Arial" w:cs="Arial"/>
          <w:b/>
          <w:szCs w:val="30"/>
        </w:rPr>
        <w:t>V</w:t>
      </w:r>
      <w:r w:rsidR="005D5F85">
        <w:rPr>
          <w:rFonts w:ascii="Arial" w:hAnsi="Arial" w:cs="Arial"/>
          <w:b/>
          <w:szCs w:val="30"/>
        </w:rPr>
        <w:tab/>
      </w:r>
      <w:r w:rsidRPr="00E5050C">
        <w:rPr>
          <w:rFonts w:ascii="Arial" w:hAnsi="Arial" w:cs="Arial"/>
          <w:b/>
          <w:szCs w:val="30"/>
        </w:rPr>
        <w:t xml:space="preserve"> MENTAL HEALTH AND PERSONALITY</w:t>
      </w:r>
    </w:p>
    <w:p w:rsidR="00E5050C" w:rsidRPr="00E5050C" w:rsidRDefault="00E5050C" w:rsidP="00E5050C">
      <w:pPr>
        <w:pStyle w:val="Default"/>
        <w:jc w:val="both"/>
        <w:rPr>
          <w:rFonts w:ascii="Arial" w:hAnsi="Arial" w:cs="Arial"/>
          <w:bCs/>
          <w:sz w:val="12"/>
          <w:szCs w:val="18"/>
        </w:rPr>
      </w:pPr>
    </w:p>
    <w:p w:rsidR="00E5050C" w:rsidRDefault="00E5050C" w:rsidP="00E5050C">
      <w:pPr>
        <w:pStyle w:val="Default"/>
        <w:spacing w:line="360" w:lineRule="auto"/>
        <w:jc w:val="both"/>
        <w:rPr>
          <w:rFonts w:ascii="Arial" w:hAnsi="Arial" w:cs="Arial"/>
          <w:bCs/>
          <w:szCs w:val="28"/>
        </w:rPr>
      </w:pPr>
      <w:r w:rsidRPr="00E5050C">
        <w:rPr>
          <w:rFonts w:ascii="Arial" w:hAnsi="Arial" w:cs="Arial"/>
          <w:bCs/>
          <w:szCs w:val="30"/>
        </w:rPr>
        <w:tab/>
      </w:r>
      <w:r w:rsidRPr="00E5050C">
        <w:rPr>
          <w:rFonts w:ascii="Arial" w:hAnsi="Arial" w:cs="Arial"/>
          <w:bCs/>
          <w:szCs w:val="28"/>
        </w:rPr>
        <w:t xml:space="preserve">Meaning and definition of personality- major </w:t>
      </w:r>
      <w:r w:rsidR="00556351" w:rsidRPr="00E5050C">
        <w:rPr>
          <w:rFonts w:ascii="Arial" w:hAnsi="Arial" w:cs="Arial"/>
          <w:bCs/>
          <w:szCs w:val="28"/>
        </w:rPr>
        <w:t>determ</w:t>
      </w:r>
      <w:r w:rsidR="00556351">
        <w:rPr>
          <w:rFonts w:ascii="Arial" w:hAnsi="Arial" w:cs="Arial"/>
          <w:bCs/>
          <w:szCs w:val="28"/>
        </w:rPr>
        <w:t>ina</w:t>
      </w:r>
      <w:r w:rsidR="00556351" w:rsidRPr="00E5050C">
        <w:rPr>
          <w:rFonts w:ascii="Arial" w:hAnsi="Arial" w:cs="Arial"/>
          <w:bCs/>
          <w:szCs w:val="28"/>
        </w:rPr>
        <w:t>nts</w:t>
      </w:r>
      <w:r w:rsidRPr="00E5050C">
        <w:rPr>
          <w:rFonts w:ascii="Arial" w:hAnsi="Arial" w:cs="Arial"/>
          <w:bCs/>
          <w:szCs w:val="28"/>
        </w:rPr>
        <w:t xml:space="preserve"> of personality- theories of personality- types, trait, types and trait and psychoanalytic-integrated personality- -concept of mental health and hygiene – conflict and frustration-unrest- adjustment and maladjustment- causes of maladjustment- </w:t>
      </w:r>
      <w:r w:rsidR="009C7184">
        <w:rPr>
          <w:rFonts w:ascii="Arial" w:hAnsi="Arial" w:cs="Arial"/>
          <w:bCs/>
          <w:szCs w:val="28"/>
        </w:rPr>
        <w:t>D</w:t>
      </w:r>
      <w:r w:rsidR="009C7184" w:rsidRPr="00E5050C">
        <w:rPr>
          <w:rFonts w:ascii="Arial" w:hAnsi="Arial" w:cs="Arial"/>
          <w:bCs/>
          <w:szCs w:val="28"/>
        </w:rPr>
        <w:t>efense</w:t>
      </w:r>
      <w:r w:rsidR="00CE0B6F">
        <w:rPr>
          <w:rFonts w:ascii="Arial" w:hAnsi="Arial" w:cs="Arial"/>
          <w:bCs/>
          <w:szCs w:val="28"/>
        </w:rPr>
        <w:t xml:space="preserve"> </w:t>
      </w:r>
      <w:r w:rsidRPr="00E5050C">
        <w:rPr>
          <w:rFonts w:ascii="Arial" w:hAnsi="Arial" w:cs="Arial"/>
          <w:bCs/>
          <w:szCs w:val="28"/>
        </w:rPr>
        <w:t xml:space="preserve">mechanisms- mental Illness- Juvenile delinquency. Promotion of mental health of </w:t>
      </w:r>
      <w:r w:rsidR="00556351" w:rsidRPr="00E5050C">
        <w:rPr>
          <w:rFonts w:ascii="Arial" w:hAnsi="Arial" w:cs="Arial"/>
          <w:bCs/>
          <w:szCs w:val="28"/>
        </w:rPr>
        <w:t xml:space="preserve">Student </w:t>
      </w:r>
      <w:r w:rsidR="00556351">
        <w:rPr>
          <w:rFonts w:ascii="Arial" w:hAnsi="Arial" w:cs="Arial"/>
          <w:bCs/>
          <w:szCs w:val="28"/>
        </w:rPr>
        <w:t>Teacher</w:t>
      </w:r>
      <w:r w:rsidRPr="00E5050C">
        <w:rPr>
          <w:rFonts w:ascii="Arial" w:hAnsi="Arial" w:cs="Arial"/>
          <w:bCs/>
          <w:szCs w:val="28"/>
        </w:rPr>
        <w:t>.</w:t>
      </w:r>
    </w:p>
    <w:p w:rsidR="005D5F85" w:rsidRPr="005D5F85" w:rsidRDefault="005D5F85" w:rsidP="00E5050C">
      <w:pPr>
        <w:pStyle w:val="Default"/>
        <w:spacing w:line="360" w:lineRule="auto"/>
        <w:jc w:val="both"/>
        <w:rPr>
          <w:rFonts w:ascii="Arial" w:hAnsi="Arial" w:cs="Arial"/>
          <w:bCs/>
          <w:sz w:val="14"/>
          <w:szCs w:val="18"/>
        </w:rPr>
      </w:pPr>
    </w:p>
    <w:p w:rsidR="00E5050C" w:rsidRPr="00E5050C" w:rsidRDefault="00E5050C" w:rsidP="00E5050C">
      <w:pPr>
        <w:pStyle w:val="Default"/>
        <w:jc w:val="both"/>
        <w:rPr>
          <w:rFonts w:ascii="Arial" w:hAnsi="Arial" w:cs="Arial"/>
          <w:bCs/>
          <w:sz w:val="4"/>
          <w:szCs w:val="8"/>
        </w:rPr>
      </w:pPr>
    </w:p>
    <w:p w:rsidR="00E5050C" w:rsidRPr="00E5050C" w:rsidRDefault="00E5050C" w:rsidP="00E5050C">
      <w:pPr>
        <w:pStyle w:val="Default"/>
        <w:jc w:val="both"/>
        <w:rPr>
          <w:rFonts w:ascii="Arial" w:hAnsi="Arial" w:cs="Arial"/>
          <w:b/>
          <w:szCs w:val="28"/>
        </w:rPr>
      </w:pPr>
      <w:r w:rsidRPr="00E5050C">
        <w:rPr>
          <w:rFonts w:ascii="Arial" w:hAnsi="Arial" w:cs="Arial"/>
          <w:b/>
          <w:szCs w:val="28"/>
        </w:rPr>
        <w:t>PRATICUM:</w:t>
      </w:r>
    </w:p>
    <w:p w:rsidR="00E5050C" w:rsidRPr="00E5050C" w:rsidRDefault="00E5050C" w:rsidP="00E5050C">
      <w:pPr>
        <w:pStyle w:val="Default"/>
        <w:jc w:val="both"/>
        <w:rPr>
          <w:rFonts w:ascii="Arial" w:hAnsi="Arial" w:cs="Arial"/>
          <w:bCs/>
          <w:sz w:val="6"/>
          <w:szCs w:val="10"/>
        </w:rPr>
      </w:pPr>
    </w:p>
    <w:p w:rsidR="00E5050C" w:rsidRPr="00E5050C" w:rsidRDefault="00E5050C" w:rsidP="00E5050C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E5050C">
        <w:rPr>
          <w:rFonts w:ascii="Arial" w:hAnsi="Arial" w:cs="Arial"/>
          <w:bCs/>
          <w:szCs w:val="28"/>
        </w:rPr>
        <w:t>Indicate the needs of measuring personality scale through questionnaire techniques by asking to fill up forms.</w:t>
      </w:r>
    </w:p>
    <w:p w:rsidR="00E5050C" w:rsidRPr="00E5050C" w:rsidRDefault="00E5050C" w:rsidP="00E5050C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E5050C">
        <w:rPr>
          <w:rFonts w:ascii="Arial" w:hAnsi="Arial" w:cs="Arial"/>
          <w:bCs/>
          <w:szCs w:val="28"/>
        </w:rPr>
        <w:t>Asking them to collect the details of essays about Guidance procedure, which are published in the magazines.</w:t>
      </w:r>
    </w:p>
    <w:p w:rsidR="00E5050C" w:rsidRPr="00E5050C" w:rsidRDefault="00E5050C" w:rsidP="00E5050C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E5050C">
        <w:rPr>
          <w:rFonts w:ascii="Arial" w:hAnsi="Arial" w:cs="Arial"/>
          <w:bCs/>
          <w:szCs w:val="28"/>
        </w:rPr>
        <w:t xml:space="preserve">Based on your counseling do you find any two improvement process seen in the classroom situation – discuss.  </w:t>
      </w:r>
    </w:p>
    <w:p w:rsidR="00E5050C" w:rsidRDefault="00E5050C" w:rsidP="00E5050C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Cs w:val="28"/>
        </w:rPr>
      </w:pPr>
      <w:r w:rsidRPr="00E5050C">
        <w:rPr>
          <w:rFonts w:ascii="Arial" w:hAnsi="Arial" w:cs="Arial"/>
          <w:bCs/>
          <w:szCs w:val="28"/>
        </w:rPr>
        <w:t>To visit various counseling cente</w:t>
      </w:r>
      <w:r w:rsidR="00556351">
        <w:rPr>
          <w:rFonts w:ascii="Arial" w:hAnsi="Arial" w:cs="Arial"/>
          <w:bCs/>
          <w:szCs w:val="28"/>
        </w:rPr>
        <w:t>rs</w:t>
      </w:r>
      <w:r w:rsidRPr="00E5050C">
        <w:rPr>
          <w:rFonts w:ascii="Arial" w:hAnsi="Arial" w:cs="Arial"/>
          <w:bCs/>
          <w:szCs w:val="28"/>
        </w:rPr>
        <w:t xml:space="preserve"> and making report upon </w:t>
      </w:r>
      <w:r w:rsidR="00556351" w:rsidRPr="00E5050C">
        <w:rPr>
          <w:rFonts w:ascii="Arial" w:hAnsi="Arial" w:cs="Arial"/>
          <w:bCs/>
          <w:szCs w:val="28"/>
        </w:rPr>
        <w:t>their</w:t>
      </w:r>
      <w:r w:rsidRPr="00E5050C">
        <w:rPr>
          <w:rFonts w:ascii="Arial" w:hAnsi="Arial" w:cs="Arial"/>
          <w:bCs/>
          <w:szCs w:val="28"/>
        </w:rPr>
        <w:t xml:space="preserve"> activities on their own point of view.</w:t>
      </w:r>
    </w:p>
    <w:p w:rsidR="003D5DE8" w:rsidRPr="003D5DE8" w:rsidRDefault="003D5DE8" w:rsidP="003D5DE8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12"/>
          <w:szCs w:val="16"/>
        </w:rPr>
      </w:pPr>
    </w:p>
    <w:p w:rsidR="00E5050C" w:rsidRPr="00E5050C" w:rsidRDefault="00E5050C" w:rsidP="00E5050C">
      <w:pPr>
        <w:pStyle w:val="Default"/>
        <w:spacing w:line="276" w:lineRule="auto"/>
        <w:jc w:val="both"/>
        <w:rPr>
          <w:rFonts w:ascii="Arial" w:hAnsi="Arial"/>
          <w:b/>
          <w:szCs w:val="30"/>
        </w:rPr>
      </w:pPr>
      <w:r w:rsidRPr="00E5050C">
        <w:rPr>
          <w:rFonts w:ascii="Arial" w:hAnsi="Arial"/>
          <w:b/>
          <w:szCs w:val="30"/>
        </w:rPr>
        <w:t xml:space="preserve">REFERENCES: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t xml:space="preserve">Bhatnagar, R. P., &amp;Seema, R. (2003). Guidance and counselling in education and psychology . Meerut: R.Lal Book Depot.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t xml:space="preserve">Crow , L. D., &amp; Crow , A. (2008). An introduction to guidance. Delhi: Surjeet Publications.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t xml:space="preserve">Jones,  A. J. (2008). Principles of guidance.(5 ed). Delhi: Surjeet Publications.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t xml:space="preserve">Meenakshisundaram, A.  (2006). Experimental psychology. Dindigul: Kavyamala Publishers.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t xml:space="preserve">Meenakshisundaram, A. (2005). Guidance and counseling. Dindigul: Kavyamala Publishers.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lastRenderedPageBreak/>
        <w:t>Prof. K.Nagarajan , (2013) Psychology of Learning &amp; Human Development , Sriram Publishers , Chennai.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color w:val="auto"/>
          <w:szCs w:val="30"/>
        </w:rPr>
      </w:pPr>
      <w:r w:rsidRPr="00E5050C">
        <w:rPr>
          <w:rFonts w:ascii="Arial" w:hAnsi="Arial" w:cs="Arial"/>
          <w:szCs w:val="30"/>
        </w:rPr>
        <w:t xml:space="preserve">Prof. Ramesh Chandra, </w:t>
      </w:r>
      <w:r w:rsidRPr="00E5050C">
        <w:rPr>
          <w:rFonts w:ascii="Arial" w:hAnsi="Arial"/>
          <w:color w:val="auto"/>
          <w:szCs w:val="30"/>
        </w:rPr>
        <w:t>Career information &amp; Guidance and Counselling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9" w:line="360" w:lineRule="auto"/>
        <w:rPr>
          <w:rFonts w:ascii="Arial" w:hAnsi="Arial"/>
          <w:color w:val="auto"/>
          <w:szCs w:val="30"/>
        </w:rPr>
      </w:pPr>
      <w:r w:rsidRPr="00E5050C">
        <w:rPr>
          <w:rFonts w:ascii="Arial" w:hAnsi="Arial"/>
          <w:color w:val="auto"/>
          <w:szCs w:val="30"/>
        </w:rPr>
        <w:t xml:space="preserve">(2005), ISHA Books, Delhi.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7" w:line="360" w:lineRule="auto"/>
        <w:rPr>
          <w:rFonts w:ascii="Arial" w:hAnsi="Arial"/>
          <w:color w:val="auto"/>
          <w:szCs w:val="30"/>
        </w:rPr>
      </w:pPr>
      <w:r w:rsidRPr="00E5050C">
        <w:rPr>
          <w:rFonts w:ascii="Arial" w:hAnsi="Arial"/>
          <w:color w:val="auto"/>
          <w:szCs w:val="30"/>
        </w:rPr>
        <w:t xml:space="preserve">Sharma, R. A. (2008). Fundamentals of Guidance &amp;Counselling Meerut: R.Lall Books Depot.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7" w:line="360" w:lineRule="auto"/>
        <w:rPr>
          <w:rFonts w:ascii="Arial" w:hAnsi="Arial" w:cs="Arial"/>
          <w:color w:val="auto"/>
          <w:szCs w:val="30"/>
        </w:rPr>
      </w:pPr>
      <w:r w:rsidRPr="00E5050C">
        <w:rPr>
          <w:rFonts w:ascii="Arial" w:hAnsi="Arial" w:cs="Arial"/>
          <w:color w:val="auto"/>
          <w:szCs w:val="30"/>
        </w:rPr>
        <w:t>IGNOU School of Education, Guidance &amp;Counselling (2010) .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line="360" w:lineRule="auto"/>
        <w:rPr>
          <w:rFonts w:ascii="Arial" w:hAnsi="Arial"/>
          <w:szCs w:val="30"/>
        </w:rPr>
      </w:pPr>
      <w:r w:rsidRPr="00E5050C">
        <w:rPr>
          <w:rFonts w:ascii="Arial" w:hAnsi="Arial"/>
          <w:szCs w:val="30"/>
        </w:rPr>
        <w:t xml:space="preserve">Sharma, R. N. (1999). Guidance and counseling. Delhi: Surjeet Publishers. </w:t>
      </w:r>
    </w:p>
    <w:p w:rsidR="00E5050C" w:rsidRPr="00E5050C" w:rsidRDefault="00E5050C" w:rsidP="003D5DE8">
      <w:pPr>
        <w:pStyle w:val="Default"/>
        <w:numPr>
          <w:ilvl w:val="0"/>
          <w:numId w:val="20"/>
        </w:numPr>
        <w:spacing w:after="17" w:line="360" w:lineRule="auto"/>
        <w:rPr>
          <w:rFonts w:ascii="Arial" w:hAnsi="Arial"/>
          <w:color w:val="auto"/>
          <w:szCs w:val="30"/>
        </w:rPr>
      </w:pPr>
      <w:r w:rsidRPr="00E5050C">
        <w:rPr>
          <w:rFonts w:ascii="Arial" w:hAnsi="Arial"/>
          <w:color w:val="auto"/>
          <w:szCs w:val="30"/>
        </w:rPr>
        <w:t xml:space="preserve">Sharma, R. A. (2008). Career information in career guidance. Meerut: R.Lall Books Depot. </w:t>
      </w:r>
    </w:p>
    <w:p w:rsidR="00E5050C" w:rsidRPr="00E5050C" w:rsidRDefault="00E5050C" w:rsidP="003D5DE8">
      <w:pPr>
        <w:pStyle w:val="Default"/>
        <w:spacing w:after="17" w:line="360" w:lineRule="auto"/>
        <w:rPr>
          <w:rFonts w:ascii="Arial" w:hAnsi="Arial"/>
          <w:color w:val="auto"/>
          <w:szCs w:val="30"/>
        </w:rPr>
      </w:pPr>
    </w:p>
    <w:p w:rsidR="003D5DE8" w:rsidRDefault="003D5DE8" w:rsidP="003D5DE8">
      <w:pPr>
        <w:spacing w:line="360" w:lineRule="auto"/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3D5DE8" w:rsidRDefault="003D5DE8" w:rsidP="001D4B34">
      <w:pPr>
        <w:jc w:val="center"/>
        <w:rPr>
          <w:rFonts w:ascii="Arial" w:hAnsi="Arial" w:cs="F1"/>
          <w:b/>
          <w:bCs/>
          <w:sz w:val="24"/>
          <w:szCs w:val="28"/>
        </w:rPr>
      </w:pPr>
    </w:p>
    <w:p w:rsidR="0004050F" w:rsidRDefault="0004050F" w:rsidP="001129A6">
      <w:pPr>
        <w:spacing w:line="240" w:lineRule="auto"/>
        <w:jc w:val="center"/>
        <w:rPr>
          <w:rFonts w:ascii="Arial" w:hAnsi="Arial"/>
          <w:b/>
          <w:bCs/>
          <w:sz w:val="26"/>
          <w:szCs w:val="30"/>
        </w:rPr>
      </w:pPr>
      <w:r>
        <w:rPr>
          <w:rFonts w:ascii="Arial" w:hAnsi="Arial"/>
          <w:b/>
          <w:bCs/>
          <w:sz w:val="26"/>
          <w:szCs w:val="30"/>
        </w:rPr>
        <w:lastRenderedPageBreak/>
        <w:t>SEMESTER IV</w:t>
      </w:r>
    </w:p>
    <w:p w:rsidR="001D4B34" w:rsidRDefault="001D4B34" w:rsidP="001129A6">
      <w:pPr>
        <w:spacing w:line="240" w:lineRule="auto"/>
        <w:jc w:val="center"/>
        <w:rPr>
          <w:rFonts w:ascii="Arial" w:hAnsi="Arial" w:cs="F1"/>
          <w:b/>
          <w:bCs/>
          <w:sz w:val="24"/>
          <w:szCs w:val="28"/>
        </w:rPr>
      </w:pPr>
      <w:r>
        <w:rPr>
          <w:rFonts w:ascii="Arial" w:hAnsi="Arial" w:cs="F1"/>
          <w:b/>
          <w:bCs/>
          <w:sz w:val="24"/>
          <w:szCs w:val="28"/>
        </w:rPr>
        <w:t xml:space="preserve"> ELECTIVE</w:t>
      </w:r>
      <w:r w:rsidR="0004050F">
        <w:rPr>
          <w:rFonts w:ascii="Arial" w:hAnsi="Arial" w:cs="F1"/>
          <w:b/>
          <w:bCs/>
          <w:sz w:val="24"/>
          <w:szCs w:val="28"/>
        </w:rPr>
        <w:t>III:</w:t>
      </w:r>
      <w:r>
        <w:rPr>
          <w:rFonts w:ascii="Arial" w:hAnsi="Arial" w:cs="F1"/>
          <w:b/>
          <w:bCs/>
          <w:sz w:val="24"/>
          <w:szCs w:val="28"/>
        </w:rPr>
        <w:t xml:space="preserve"> APPLICATION OF COMPUTER IN EDUCATION </w:t>
      </w:r>
    </w:p>
    <w:p w:rsidR="00827802" w:rsidRDefault="00827802" w:rsidP="001129A6">
      <w:pPr>
        <w:spacing w:line="240" w:lineRule="auto"/>
        <w:jc w:val="center"/>
        <w:rPr>
          <w:rFonts w:ascii="Arial" w:hAnsi="Arial" w:cs="F1"/>
          <w:b/>
          <w:bCs/>
          <w:sz w:val="24"/>
          <w:szCs w:val="28"/>
        </w:rPr>
      </w:pPr>
    </w:p>
    <w:p w:rsidR="00827802" w:rsidRDefault="00827802" w:rsidP="00827802">
      <w:pPr>
        <w:rPr>
          <w:rFonts w:ascii="Arial" w:hAnsi="Arial"/>
          <w:b/>
          <w:bCs/>
          <w:sz w:val="26"/>
          <w:szCs w:val="38"/>
        </w:rPr>
      </w:pPr>
      <w:r>
        <w:rPr>
          <w:rFonts w:ascii="Arial" w:hAnsi="Arial"/>
          <w:b/>
          <w:bCs/>
          <w:sz w:val="26"/>
          <w:szCs w:val="38"/>
        </w:rPr>
        <w:t>OBJECTIVES:</w:t>
      </w:r>
    </w:p>
    <w:p w:rsidR="00890E7E" w:rsidRDefault="00827802" w:rsidP="00FB6F4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/>
          <w:sz w:val="26"/>
          <w:szCs w:val="32"/>
        </w:rPr>
      </w:pPr>
      <w:r w:rsidRPr="00890E7E">
        <w:rPr>
          <w:rFonts w:ascii="Arial" w:hAnsi="Arial"/>
          <w:sz w:val="26"/>
          <w:szCs w:val="32"/>
        </w:rPr>
        <w:t xml:space="preserve">Develop an understanding of </w:t>
      </w:r>
      <w:r w:rsidR="00890E7E" w:rsidRPr="00890E7E">
        <w:rPr>
          <w:rFonts w:ascii="Arial" w:hAnsi="Arial"/>
          <w:sz w:val="26"/>
          <w:szCs w:val="32"/>
        </w:rPr>
        <w:t>computer</w:t>
      </w:r>
      <w:r w:rsidRPr="00890E7E">
        <w:rPr>
          <w:rFonts w:ascii="Arial" w:hAnsi="Arial"/>
          <w:sz w:val="26"/>
          <w:szCs w:val="32"/>
        </w:rPr>
        <w:t xml:space="preserve"> education </w:t>
      </w:r>
    </w:p>
    <w:p w:rsidR="00827802" w:rsidRPr="00890E7E" w:rsidRDefault="00827802" w:rsidP="00FB6F4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/>
          <w:sz w:val="26"/>
          <w:szCs w:val="32"/>
        </w:rPr>
      </w:pPr>
      <w:r w:rsidRPr="00890E7E">
        <w:rPr>
          <w:rFonts w:ascii="Arial" w:hAnsi="Arial"/>
          <w:sz w:val="26"/>
          <w:szCs w:val="32"/>
        </w:rPr>
        <w:t xml:space="preserve">Develop perspective about the </w:t>
      </w:r>
      <w:r w:rsidR="00C5051C">
        <w:rPr>
          <w:rFonts w:ascii="Arial" w:hAnsi="Arial"/>
          <w:sz w:val="26"/>
          <w:szCs w:val="32"/>
        </w:rPr>
        <w:t>parts</w:t>
      </w:r>
      <w:r w:rsidRPr="00890E7E">
        <w:rPr>
          <w:rFonts w:ascii="Arial" w:hAnsi="Arial"/>
          <w:sz w:val="26"/>
          <w:szCs w:val="32"/>
        </w:rPr>
        <w:t xml:space="preserve"> of </w:t>
      </w:r>
      <w:r w:rsidR="002F05CB">
        <w:rPr>
          <w:rFonts w:ascii="Arial" w:hAnsi="Arial"/>
          <w:sz w:val="26"/>
          <w:szCs w:val="32"/>
        </w:rPr>
        <w:t>computer</w:t>
      </w:r>
      <w:r w:rsidRPr="00890E7E">
        <w:rPr>
          <w:rFonts w:ascii="Arial" w:hAnsi="Arial"/>
          <w:sz w:val="26"/>
          <w:szCs w:val="32"/>
        </w:rPr>
        <w:t xml:space="preserve"> </w:t>
      </w:r>
    </w:p>
    <w:p w:rsidR="00C142A4" w:rsidRDefault="00827802" w:rsidP="00FB6F4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/>
          <w:sz w:val="26"/>
          <w:szCs w:val="32"/>
        </w:rPr>
      </w:pPr>
      <w:r w:rsidRPr="00827802">
        <w:rPr>
          <w:rFonts w:ascii="Arial" w:hAnsi="Arial"/>
          <w:sz w:val="26"/>
          <w:szCs w:val="32"/>
        </w:rPr>
        <w:t>Create an awareness about the values</w:t>
      </w:r>
      <w:r w:rsidR="002F05CB">
        <w:rPr>
          <w:rFonts w:ascii="Arial" w:hAnsi="Arial"/>
          <w:sz w:val="26"/>
          <w:szCs w:val="32"/>
        </w:rPr>
        <w:t xml:space="preserve"> of computer</w:t>
      </w:r>
      <w:r w:rsidRPr="00827802">
        <w:rPr>
          <w:rFonts w:ascii="Arial" w:hAnsi="Arial"/>
          <w:sz w:val="26"/>
          <w:szCs w:val="32"/>
        </w:rPr>
        <w:t xml:space="preserve"> on the teacher</w:t>
      </w:r>
    </w:p>
    <w:p w:rsidR="00827802" w:rsidRPr="00C5051C" w:rsidRDefault="00827802" w:rsidP="00FB6F4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/>
          <w:sz w:val="26"/>
          <w:szCs w:val="26"/>
        </w:rPr>
      </w:pPr>
      <w:r w:rsidRPr="00C142A4">
        <w:rPr>
          <w:rFonts w:ascii="Arial" w:hAnsi="Arial" w:cs="Arial"/>
          <w:sz w:val="26"/>
          <w:szCs w:val="26"/>
        </w:rPr>
        <w:t xml:space="preserve">understand the various </w:t>
      </w:r>
      <w:r w:rsidR="00C142A4" w:rsidRPr="00C142A4">
        <w:rPr>
          <w:rFonts w:ascii="Arial" w:hAnsi="Arial" w:cs="Arial"/>
          <w:sz w:val="26"/>
          <w:szCs w:val="26"/>
        </w:rPr>
        <w:t xml:space="preserve"> roles of computer education on school</w:t>
      </w:r>
    </w:p>
    <w:p w:rsidR="00C5051C" w:rsidRPr="00C142A4" w:rsidRDefault="00C5051C" w:rsidP="00FB6F4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/>
          <w:sz w:val="26"/>
          <w:szCs w:val="26"/>
        </w:rPr>
      </w:pPr>
      <w:r w:rsidRPr="00890E7E">
        <w:rPr>
          <w:rFonts w:ascii="Arial" w:hAnsi="Arial"/>
          <w:sz w:val="26"/>
          <w:szCs w:val="32"/>
        </w:rPr>
        <w:t>Develop an understanding of computer</w:t>
      </w:r>
      <w:r>
        <w:rPr>
          <w:rFonts w:ascii="Arial" w:hAnsi="Arial"/>
          <w:sz w:val="26"/>
          <w:szCs w:val="32"/>
        </w:rPr>
        <w:t xml:space="preserve"> in various fields</w:t>
      </w:r>
      <w:r w:rsidRPr="00890E7E">
        <w:rPr>
          <w:rFonts w:ascii="Arial" w:hAnsi="Arial"/>
          <w:sz w:val="26"/>
          <w:szCs w:val="32"/>
        </w:rPr>
        <w:t xml:space="preserve"> </w:t>
      </w:r>
    </w:p>
    <w:p w:rsidR="001D4B34" w:rsidRPr="00425EC2" w:rsidRDefault="001D4B34" w:rsidP="001D4B34">
      <w:pPr>
        <w:rPr>
          <w:rFonts w:ascii="Arial" w:hAnsi="Arial" w:cs="F1"/>
          <w:b/>
          <w:bCs/>
          <w:sz w:val="24"/>
          <w:szCs w:val="24"/>
        </w:rPr>
      </w:pPr>
      <w:r>
        <w:rPr>
          <w:rFonts w:ascii="Arial" w:hAnsi="Arial" w:cs="F1"/>
          <w:b/>
          <w:bCs/>
          <w:sz w:val="24"/>
          <w:szCs w:val="24"/>
        </w:rPr>
        <w:t xml:space="preserve">UNIT I </w:t>
      </w:r>
      <w:r>
        <w:rPr>
          <w:rFonts w:ascii="Arial" w:hAnsi="Arial" w:cs="F1"/>
          <w:b/>
          <w:bCs/>
          <w:sz w:val="24"/>
          <w:szCs w:val="24"/>
        </w:rPr>
        <w:tab/>
        <w:t>INTRODUCTION TO COMPUTER</w:t>
      </w:r>
    </w:p>
    <w:p w:rsidR="001D4B34" w:rsidRPr="00853E62" w:rsidRDefault="001D4B34" w:rsidP="00B61E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5"/>
        </w:rPr>
      </w:pPr>
      <w:r w:rsidRPr="00853E62">
        <w:rPr>
          <w:rFonts w:ascii="Arial" w:hAnsi="Arial" w:cs="F0"/>
          <w:sz w:val="24"/>
          <w:szCs w:val="24"/>
        </w:rPr>
        <w:t xml:space="preserve">Computer: Definition - </w:t>
      </w:r>
      <w:r w:rsidR="00F77640" w:rsidRPr="00853E62">
        <w:rPr>
          <w:rFonts w:ascii="Arial" w:hAnsi="Arial" w:cs="F0"/>
          <w:sz w:val="24"/>
          <w:szCs w:val="24"/>
        </w:rPr>
        <w:t xml:space="preserve">Characteristics </w:t>
      </w:r>
      <w:r w:rsidRPr="00853E62">
        <w:rPr>
          <w:rFonts w:ascii="Arial" w:hAnsi="Arial" w:cs="F0"/>
          <w:sz w:val="24"/>
          <w:szCs w:val="24"/>
        </w:rPr>
        <w:t xml:space="preserve">– </w:t>
      </w:r>
      <w:r w:rsidR="00F77640" w:rsidRPr="00853E62">
        <w:rPr>
          <w:rFonts w:ascii="Arial" w:hAnsi="Arial" w:cs="F0"/>
          <w:sz w:val="24"/>
          <w:szCs w:val="24"/>
        </w:rPr>
        <w:t xml:space="preserve">Generation </w:t>
      </w:r>
      <w:r w:rsidRPr="00853E62">
        <w:rPr>
          <w:rFonts w:ascii="Arial" w:hAnsi="Arial" w:cs="F0"/>
          <w:sz w:val="24"/>
          <w:szCs w:val="24"/>
        </w:rPr>
        <w:t xml:space="preserve">of </w:t>
      </w:r>
      <w:r w:rsidR="00F77640" w:rsidRPr="00853E62">
        <w:rPr>
          <w:rFonts w:ascii="Arial" w:hAnsi="Arial" w:cs="F0"/>
          <w:sz w:val="24"/>
          <w:szCs w:val="24"/>
        </w:rPr>
        <w:t xml:space="preserve">Computers </w:t>
      </w:r>
      <w:r w:rsidRPr="00853E62">
        <w:rPr>
          <w:rFonts w:ascii="Arial" w:hAnsi="Arial" w:cs="F0"/>
          <w:sz w:val="24"/>
          <w:szCs w:val="24"/>
        </w:rPr>
        <w:t xml:space="preserve">– Classification of </w:t>
      </w:r>
      <w:r w:rsidR="00F77640" w:rsidRPr="00853E62">
        <w:rPr>
          <w:rFonts w:ascii="Arial" w:hAnsi="Arial" w:cs="F0"/>
          <w:sz w:val="24"/>
          <w:szCs w:val="24"/>
        </w:rPr>
        <w:t>Computers</w:t>
      </w:r>
      <w:r w:rsidRPr="00853E62">
        <w:rPr>
          <w:rFonts w:ascii="Arial" w:hAnsi="Arial" w:cs="F0"/>
          <w:sz w:val="24"/>
          <w:szCs w:val="24"/>
        </w:rPr>
        <w:t>. Parts</w:t>
      </w:r>
      <w:r w:rsidRPr="00853E62">
        <w:rPr>
          <w:rFonts w:ascii="Arial" w:eastAsia="Times New Roman" w:hAnsi="Arial" w:cs="Arial"/>
          <w:sz w:val="24"/>
          <w:szCs w:val="25"/>
        </w:rPr>
        <w:t xml:space="preserve"> of Computer and their functions.</w:t>
      </w:r>
    </w:p>
    <w:p w:rsidR="001D4B34" w:rsidRPr="00853E62" w:rsidRDefault="001D4B34" w:rsidP="009C71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F0"/>
          <w:sz w:val="24"/>
          <w:szCs w:val="24"/>
        </w:rPr>
      </w:pPr>
      <w:r w:rsidRPr="00853E62">
        <w:rPr>
          <w:rFonts w:ascii="Arial" w:hAnsi="Arial" w:cs="F0"/>
          <w:b/>
          <w:bCs/>
          <w:sz w:val="24"/>
          <w:szCs w:val="24"/>
        </w:rPr>
        <w:t>Input devices</w:t>
      </w:r>
      <w:r w:rsidRPr="00853E62">
        <w:rPr>
          <w:rFonts w:ascii="Arial" w:hAnsi="Arial" w:cs="F0"/>
          <w:sz w:val="24"/>
          <w:szCs w:val="24"/>
        </w:rPr>
        <w:t>: Keyboard, mouse, joystick, touch screen, touch pad, magnetic ink character reader, optical mark reader, bar code reader, scanner, web camera</w:t>
      </w:r>
      <w:r>
        <w:rPr>
          <w:rFonts w:ascii="Arial" w:hAnsi="Arial" w:cs="F0"/>
          <w:sz w:val="24"/>
          <w:szCs w:val="24"/>
        </w:rPr>
        <w:t>.</w:t>
      </w:r>
    </w:p>
    <w:p w:rsidR="001D4B34" w:rsidRPr="00853E62" w:rsidRDefault="001D4B34" w:rsidP="009C71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F0"/>
          <w:sz w:val="24"/>
          <w:szCs w:val="24"/>
        </w:rPr>
      </w:pPr>
      <w:r w:rsidRPr="00853E62">
        <w:rPr>
          <w:rFonts w:ascii="Arial" w:hAnsi="Arial" w:cs="F0"/>
          <w:b/>
          <w:bCs/>
          <w:sz w:val="24"/>
          <w:szCs w:val="24"/>
        </w:rPr>
        <w:t>Output devices</w:t>
      </w:r>
      <w:r w:rsidRPr="00853E62">
        <w:rPr>
          <w:rFonts w:ascii="Arial" w:hAnsi="Arial" w:cs="F0"/>
          <w:sz w:val="24"/>
          <w:szCs w:val="24"/>
        </w:rPr>
        <w:t>: Monitor printers: line, serial, dot matrix, inkjet and thermal.</w:t>
      </w:r>
    </w:p>
    <w:p w:rsidR="001D4B34" w:rsidRPr="00853E62" w:rsidRDefault="001D4B34" w:rsidP="009C71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F0"/>
          <w:sz w:val="24"/>
          <w:szCs w:val="24"/>
        </w:rPr>
      </w:pPr>
      <w:r w:rsidRPr="009C7184">
        <w:rPr>
          <w:rFonts w:ascii="Arial" w:hAnsi="Arial" w:cs="F0"/>
          <w:b/>
          <w:sz w:val="24"/>
          <w:szCs w:val="24"/>
        </w:rPr>
        <w:t>Memory Devices:</w:t>
      </w:r>
      <w:r w:rsidRPr="00853E62">
        <w:rPr>
          <w:rFonts w:ascii="Arial" w:hAnsi="Arial" w:cs="F0"/>
          <w:sz w:val="24"/>
          <w:szCs w:val="24"/>
        </w:rPr>
        <w:t xml:space="preserve"> Primary storage devices and Secondary storage devices</w:t>
      </w:r>
    </w:p>
    <w:p w:rsidR="001D4B34" w:rsidRPr="00C23FD6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0"/>
          <w:sz w:val="8"/>
          <w:szCs w:val="8"/>
        </w:rPr>
      </w:pPr>
    </w:p>
    <w:p w:rsidR="001D4B34" w:rsidRPr="00CF6AF2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0"/>
          <w:b/>
          <w:bCs/>
          <w:sz w:val="24"/>
          <w:szCs w:val="24"/>
        </w:rPr>
      </w:pPr>
      <w:r w:rsidRPr="00CF6AF2">
        <w:rPr>
          <w:rFonts w:ascii="Arial" w:hAnsi="Arial" w:cs="F0"/>
          <w:b/>
          <w:bCs/>
          <w:sz w:val="24"/>
          <w:szCs w:val="24"/>
        </w:rPr>
        <w:t xml:space="preserve">UNIT II </w:t>
      </w:r>
      <w:r>
        <w:rPr>
          <w:rFonts w:ascii="Arial" w:hAnsi="Arial" w:cs="F0"/>
          <w:b/>
          <w:bCs/>
          <w:sz w:val="24"/>
          <w:szCs w:val="24"/>
        </w:rPr>
        <w:tab/>
      </w:r>
      <w:r w:rsidRPr="00CF6AF2">
        <w:rPr>
          <w:rFonts w:ascii="Arial" w:hAnsi="Arial" w:cs="F0"/>
          <w:b/>
          <w:bCs/>
          <w:sz w:val="24"/>
          <w:szCs w:val="24"/>
        </w:rPr>
        <w:t xml:space="preserve">MS – OFFICE </w:t>
      </w:r>
    </w:p>
    <w:p w:rsidR="001D4B34" w:rsidRPr="00C23FD6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1"/>
          <w:sz w:val="16"/>
          <w:szCs w:val="16"/>
        </w:rPr>
      </w:pPr>
    </w:p>
    <w:p w:rsidR="001D4B34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1"/>
          <w:b/>
          <w:bCs/>
          <w:sz w:val="24"/>
          <w:szCs w:val="24"/>
        </w:rPr>
      </w:pPr>
      <w:r w:rsidRPr="00425EC2">
        <w:rPr>
          <w:rFonts w:ascii="Arial" w:hAnsi="Arial" w:cs="F1"/>
          <w:b/>
          <w:bCs/>
          <w:sz w:val="24"/>
          <w:szCs w:val="24"/>
        </w:rPr>
        <w:t>MS-WORD</w:t>
      </w:r>
    </w:p>
    <w:p w:rsidR="001D4B34" w:rsidRPr="00D03B44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1"/>
          <w:b/>
          <w:bCs/>
          <w:sz w:val="14"/>
          <w:szCs w:val="14"/>
        </w:rPr>
      </w:pPr>
    </w:p>
    <w:p w:rsidR="001D4B34" w:rsidRPr="00853E62" w:rsidRDefault="001D4B34" w:rsidP="001D4B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F0"/>
          <w:sz w:val="24"/>
          <w:szCs w:val="24"/>
        </w:rPr>
      </w:pPr>
      <w:r w:rsidRPr="00853E62">
        <w:rPr>
          <w:rFonts w:ascii="Arial" w:hAnsi="Arial" w:cs="F0"/>
          <w:sz w:val="24"/>
          <w:szCs w:val="24"/>
        </w:rPr>
        <w:t>Introduction - Concept of word processing– Entering Text – Selecting and Inserting text – Making paragraph, Getting help – moving and copying – searching and replacing – formatting character and paragraph -using a Document – Data entry, editing, saving and retrieval of data – formatting a text – handling multiple documents, Manipulation of tables – columns and rows- tables and foot notes – table of contents and index – sorting, Formatting sections and document</w:t>
      </w:r>
    </w:p>
    <w:p w:rsidR="001D4B34" w:rsidRPr="00D03B44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0"/>
          <w:sz w:val="8"/>
          <w:szCs w:val="8"/>
        </w:rPr>
      </w:pPr>
    </w:p>
    <w:p w:rsidR="001D4B34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0"/>
          <w:b/>
          <w:bCs/>
          <w:sz w:val="24"/>
          <w:szCs w:val="24"/>
        </w:rPr>
      </w:pPr>
      <w:r>
        <w:rPr>
          <w:rFonts w:ascii="Arial" w:hAnsi="Arial" w:cs="F0"/>
          <w:b/>
          <w:bCs/>
          <w:sz w:val="24"/>
          <w:szCs w:val="24"/>
        </w:rPr>
        <w:t>MS -</w:t>
      </w:r>
      <w:r w:rsidRPr="00425EC2">
        <w:rPr>
          <w:rFonts w:ascii="Arial" w:hAnsi="Arial" w:cs="F0"/>
          <w:b/>
          <w:bCs/>
          <w:sz w:val="24"/>
          <w:szCs w:val="24"/>
        </w:rPr>
        <w:t xml:space="preserve">EXCEL </w:t>
      </w:r>
    </w:p>
    <w:p w:rsidR="001D4B34" w:rsidRPr="00425EC2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hAnsi="Arial" w:cs="F0"/>
          <w:b/>
          <w:bCs/>
          <w:sz w:val="24"/>
          <w:szCs w:val="24"/>
        </w:rPr>
      </w:pPr>
    </w:p>
    <w:p w:rsidR="001D4B34" w:rsidRPr="00853E62" w:rsidRDefault="001D4B34" w:rsidP="00971BF1">
      <w:pPr>
        <w:spacing w:after="120" w:line="360" w:lineRule="auto"/>
        <w:ind w:firstLine="720"/>
        <w:jc w:val="both"/>
        <w:rPr>
          <w:rFonts w:ascii="Arial" w:hAnsi="Arial" w:cs="Arial"/>
          <w:sz w:val="24"/>
        </w:rPr>
      </w:pPr>
      <w:r w:rsidRPr="00853E62">
        <w:rPr>
          <w:rFonts w:ascii="Arial" w:hAnsi="Arial" w:cs="Arial"/>
          <w:sz w:val="24"/>
        </w:rPr>
        <w:t>MS_EXCEL: Statistical applications of MS-EXC</w:t>
      </w:r>
      <w:r w:rsidR="00971BF1">
        <w:rPr>
          <w:rFonts w:ascii="Arial" w:hAnsi="Arial" w:cs="Arial"/>
          <w:sz w:val="24"/>
        </w:rPr>
        <w:t xml:space="preserve">EL: calculation of measures of </w:t>
      </w:r>
      <w:r w:rsidRPr="00853E62">
        <w:rPr>
          <w:rFonts w:ascii="Arial" w:hAnsi="Arial" w:cs="Arial"/>
          <w:sz w:val="24"/>
        </w:rPr>
        <w:t>central tendency-mean-median-mode-Graphical Representation.</w:t>
      </w:r>
    </w:p>
    <w:p w:rsidR="001D4B34" w:rsidRPr="00425EC2" w:rsidRDefault="001D4B34" w:rsidP="001D4B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5"/>
        </w:rPr>
      </w:pPr>
      <w:r>
        <w:rPr>
          <w:rFonts w:ascii="Arial" w:eastAsia="Times New Roman" w:hAnsi="Arial" w:cs="Arial"/>
          <w:b/>
          <w:bCs/>
          <w:sz w:val="24"/>
          <w:szCs w:val="25"/>
        </w:rPr>
        <w:t xml:space="preserve">MS - </w:t>
      </w:r>
      <w:r w:rsidRPr="00425EC2">
        <w:rPr>
          <w:rFonts w:ascii="Arial" w:eastAsia="Times New Roman" w:hAnsi="Arial" w:cs="Arial"/>
          <w:b/>
          <w:bCs/>
          <w:sz w:val="24"/>
          <w:szCs w:val="25"/>
        </w:rPr>
        <w:t>POWER POINT</w:t>
      </w:r>
    </w:p>
    <w:p w:rsidR="001D4B34" w:rsidRPr="00D03B44" w:rsidRDefault="001D4B34" w:rsidP="001D4B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0"/>
          <w:szCs w:val="11"/>
        </w:rPr>
      </w:pPr>
    </w:p>
    <w:p w:rsidR="001D4B34" w:rsidRDefault="001D4B34" w:rsidP="001D4B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5"/>
        </w:rPr>
      </w:pPr>
      <w:r w:rsidRPr="00853E62">
        <w:rPr>
          <w:rFonts w:ascii="Arial" w:eastAsia="Times New Roman" w:hAnsi="Arial" w:cs="Arial"/>
          <w:sz w:val="24"/>
          <w:szCs w:val="25"/>
        </w:rPr>
        <w:t>Basics of power point – creating a presentation, the slide manager preparation of different types of slides, slide design, color and background, Manipulation and presentation of slides.</w:t>
      </w:r>
    </w:p>
    <w:p w:rsidR="001D4B34" w:rsidRPr="00C23FD6" w:rsidRDefault="001D4B34" w:rsidP="001D4B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6"/>
          <w:szCs w:val="7"/>
        </w:rPr>
      </w:pPr>
    </w:p>
    <w:p w:rsidR="001D4B34" w:rsidRPr="00786AA0" w:rsidRDefault="001D4B34" w:rsidP="001D4B34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86AA0">
        <w:rPr>
          <w:rFonts w:ascii="Arial" w:hAnsi="Arial" w:cs="Arial"/>
          <w:b/>
          <w:bCs/>
        </w:rPr>
        <w:lastRenderedPageBreak/>
        <w:t>UNIT III</w:t>
      </w:r>
      <w:r w:rsidRPr="00786AA0">
        <w:rPr>
          <w:rFonts w:ascii="Arial" w:hAnsi="Arial" w:cs="Arial"/>
          <w:b/>
          <w:bCs/>
        </w:rPr>
        <w:tab/>
        <w:t>COMPUTER APPLICATIONS</w:t>
      </w:r>
    </w:p>
    <w:p w:rsidR="001D4B34" w:rsidRPr="00786AA0" w:rsidRDefault="001D4B34" w:rsidP="001D4B34">
      <w:pPr>
        <w:pStyle w:val="BodyTextIndent"/>
        <w:ind w:left="0" w:firstLine="720"/>
        <w:rPr>
          <w:rFonts w:ascii="Arial" w:hAnsi="Arial" w:cs="Arial"/>
        </w:rPr>
      </w:pPr>
      <w:r w:rsidRPr="00786AA0">
        <w:rPr>
          <w:rFonts w:ascii="Arial" w:hAnsi="Arial" w:cs="Arial"/>
        </w:rPr>
        <w:t xml:space="preserve">Applications of computers in </w:t>
      </w:r>
      <w:r>
        <w:rPr>
          <w:rFonts w:ascii="Arial" w:hAnsi="Arial" w:cs="Arial"/>
        </w:rPr>
        <w:t>Education, Medicine, Banks and Railways</w:t>
      </w:r>
      <w:r w:rsidR="00A346C1">
        <w:rPr>
          <w:rFonts w:ascii="Arial" w:hAnsi="Arial" w:cs="Arial"/>
        </w:rPr>
        <w:t xml:space="preserve"> </w:t>
      </w:r>
      <w:r w:rsidRPr="00786AA0">
        <w:rPr>
          <w:rFonts w:ascii="Arial" w:hAnsi="Arial" w:cs="Arial"/>
          <w:b/>
        </w:rPr>
        <w:t>Computers in Evaluation:</w:t>
      </w:r>
      <w:r w:rsidRPr="00786AA0">
        <w:rPr>
          <w:rFonts w:ascii="Arial" w:hAnsi="Arial" w:cs="Arial"/>
        </w:rPr>
        <w:t xml:space="preserve"> Online Testing-CD-ROM based Evaluation-Data Analysis through computer-Web based surveys.</w:t>
      </w:r>
    </w:p>
    <w:p w:rsidR="001D4B34" w:rsidRDefault="001D4B34" w:rsidP="001D4B34">
      <w:pPr>
        <w:pStyle w:val="BodyTextIndent"/>
        <w:ind w:left="0" w:firstLine="720"/>
        <w:rPr>
          <w:rFonts w:ascii="Arial" w:hAnsi="Arial" w:cs="Arial"/>
        </w:rPr>
      </w:pPr>
      <w:r w:rsidRPr="00786AA0">
        <w:rPr>
          <w:rFonts w:ascii="Arial" w:hAnsi="Arial" w:cs="Arial"/>
          <w:b/>
        </w:rPr>
        <w:t>Computers in Educational Administration:</w:t>
      </w:r>
      <w:r w:rsidRPr="00786AA0">
        <w:rPr>
          <w:rFonts w:ascii="Arial" w:hAnsi="Arial" w:cs="Arial"/>
        </w:rPr>
        <w:t xml:space="preserve"> Preparation of students admission list- provision for online payment of admission fees- Preparation of attendance registers of both staff and students – Preparing time table and preparing a workload chart-Maintenance of leave registers- Academic profiles of the faculty- database for students bio-data and for important events. </w:t>
      </w:r>
    </w:p>
    <w:p w:rsidR="001D4B34" w:rsidRPr="00425EC2" w:rsidRDefault="001D4B34" w:rsidP="001D4B34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bCs/>
          <w:sz w:val="24"/>
          <w:szCs w:val="24"/>
        </w:rPr>
      </w:pPr>
      <w:r w:rsidRPr="00425EC2">
        <w:rPr>
          <w:rFonts w:ascii="F1" w:hAnsi="F1" w:cs="F1"/>
          <w:b/>
          <w:bCs/>
          <w:sz w:val="24"/>
          <w:szCs w:val="24"/>
        </w:rPr>
        <w:t xml:space="preserve"> UNIT – </w:t>
      </w:r>
      <w:r>
        <w:rPr>
          <w:rFonts w:ascii="F1" w:hAnsi="F1" w:cs="F1"/>
          <w:b/>
          <w:bCs/>
          <w:sz w:val="24"/>
          <w:szCs w:val="24"/>
        </w:rPr>
        <w:t>I</w:t>
      </w:r>
      <w:r w:rsidRPr="00425EC2">
        <w:rPr>
          <w:rFonts w:ascii="F1" w:hAnsi="F1" w:cs="F1"/>
          <w:b/>
          <w:bCs/>
          <w:sz w:val="24"/>
          <w:szCs w:val="24"/>
        </w:rPr>
        <w:t xml:space="preserve">V INTERNET AND ITS APPLICATION </w:t>
      </w:r>
    </w:p>
    <w:p w:rsidR="001D4B34" w:rsidRPr="00BF0ADC" w:rsidRDefault="001D4B34" w:rsidP="001D4B3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14"/>
          <w:szCs w:val="14"/>
        </w:rPr>
      </w:pPr>
    </w:p>
    <w:p w:rsidR="001D4B34" w:rsidRDefault="001D4B34" w:rsidP="00D07E76">
      <w:pPr>
        <w:spacing w:line="360" w:lineRule="auto"/>
        <w:jc w:val="both"/>
        <w:rPr>
          <w:rFonts w:ascii="Arial" w:hAnsi="Arial" w:cs="Arial"/>
          <w:sz w:val="24"/>
        </w:rPr>
      </w:pPr>
      <w:r w:rsidRPr="00597781">
        <w:rPr>
          <w:rFonts w:ascii="Arial" w:hAnsi="Arial" w:cs="Arial"/>
          <w:sz w:val="24"/>
        </w:rPr>
        <w:t xml:space="preserve">Internet </w:t>
      </w:r>
      <w:r>
        <w:rPr>
          <w:rFonts w:ascii="Arial" w:hAnsi="Arial" w:cs="Arial"/>
          <w:sz w:val="24"/>
        </w:rPr>
        <w:t>–</w:t>
      </w:r>
      <w:r w:rsidRPr="00597781">
        <w:rPr>
          <w:rFonts w:ascii="Arial" w:hAnsi="Arial" w:cs="F0"/>
          <w:sz w:val="24"/>
          <w:szCs w:val="24"/>
        </w:rPr>
        <w:t xml:space="preserve"> importance</w:t>
      </w:r>
      <w:r>
        <w:rPr>
          <w:rFonts w:ascii="Arial" w:hAnsi="Arial" w:cs="F0"/>
          <w:sz w:val="24"/>
          <w:szCs w:val="24"/>
        </w:rPr>
        <w:t xml:space="preserve"> -</w:t>
      </w:r>
      <w:r w:rsidRPr="003F2B15">
        <w:rPr>
          <w:rFonts w:ascii="Arial" w:eastAsia="Times New Roman" w:hAnsi="Arial" w:cs="Arial"/>
          <w:sz w:val="24"/>
          <w:szCs w:val="25"/>
        </w:rPr>
        <w:t>Intranet, Extranet</w:t>
      </w:r>
      <w:r w:rsidRPr="00597781">
        <w:rPr>
          <w:rFonts w:ascii="Arial" w:hAnsi="Arial" w:cs="F0"/>
          <w:sz w:val="24"/>
          <w:szCs w:val="24"/>
        </w:rPr>
        <w:t xml:space="preserve"> –</w:t>
      </w:r>
      <w:r>
        <w:rPr>
          <w:rFonts w:ascii="Arial" w:hAnsi="Arial" w:cs="F0"/>
          <w:sz w:val="24"/>
          <w:szCs w:val="24"/>
        </w:rPr>
        <w:t>Network and its</w:t>
      </w:r>
      <w:r w:rsidRPr="00597781">
        <w:rPr>
          <w:rFonts w:ascii="Arial" w:hAnsi="Arial" w:cs="F0"/>
          <w:sz w:val="24"/>
          <w:szCs w:val="24"/>
        </w:rPr>
        <w:t xml:space="preserve"> types -</w:t>
      </w:r>
      <w:r>
        <w:rPr>
          <w:rFonts w:ascii="Arial" w:hAnsi="Arial" w:cs="Arial"/>
          <w:sz w:val="24"/>
        </w:rPr>
        <w:t xml:space="preserve"> World Wide Web - Internet Protocols - </w:t>
      </w:r>
      <w:r w:rsidRPr="00597781">
        <w:rPr>
          <w:rFonts w:ascii="Arial" w:hAnsi="Arial" w:cs="Arial"/>
          <w:sz w:val="24"/>
        </w:rPr>
        <w:t xml:space="preserve">Wireless Internet –E-Mail: </w:t>
      </w:r>
      <w:r w:rsidRPr="00597781">
        <w:rPr>
          <w:rFonts w:ascii="Arial" w:eastAsia="Times New Roman" w:hAnsi="Arial" w:cs="Arial"/>
          <w:sz w:val="24"/>
          <w:szCs w:val="27"/>
        </w:rPr>
        <w:t>Attaching a file, creating an E-mail id</w:t>
      </w:r>
      <w:r>
        <w:rPr>
          <w:rFonts w:ascii="Arial" w:eastAsia="Times New Roman" w:hAnsi="Arial" w:cs="Arial"/>
          <w:sz w:val="24"/>
          <w:szCs w:val="27"/>
        </w:rPr>
        <w:t xml:space="preserve">, </w:t>
      </w:r>
      <w:r w:rsidRPr="00597781">
        <w:rPr>
          <w:rFonts w:ascii="Arial" w:eastAsia="Times New Roman" w:hAnsi="Arial" w:cs="Arial"/>
          <w:sz w:val="24"/>
          <w:szCs w:val="27"/>
        </w:rPr>
        <w:t xml:space="preserve">Sending and Receiving Mail - Web Browsers </w:t>
      </w:r>
      <w:r w:rsidRPr="00597781">
        <w:rPr>
          <w:rFonts w:ascii="Arial" w:hAnsi="Arial" w:cs="Arial"/>
          <w:sz w:val="24"/>
        </w:rPr>
        <w:t>-IP address- Domain name- URL- Search Engine</w:t>
      </w:r>
      <w:r w:rsidR="001129A6">
        <w:rPr>
          <w:rFonts w:ascii="Arial" w:hAnsi="Arial" w:cs="Arial"/>
          <w:sz w:val="24"/>
        </w:rPr>
        <w:t>.</w:t>
      </w:r>
    </w:p>
    <w:p w:rsidR="001D4B34" w:rsidRPr="00597781" w:rsidRDefault="001D4B34" w:rsidP="00D07E76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3F2B15">
        <w:rPr>
          <w:rFonts w:ascii="Arial" w:eastAsia="Times New Roman" w:hAnsi="Arial" w:cs="Arial"/>
          <w:sz w:val="24"/>
          <w:szCs w:val="25"/>
        </w:rPr>
        <w:t>Security Management Tools</w:t>
      </w:r>
      <w:r>
        <w:rPr>
          <w:rFonts w:ascii="Arial" w:eastAsia="Times New Roman" w:hAnsi="Arial" w:cs="Arial"/>
          <w:sz w:val="24"/>
          <w:szCs w:val="25"/>
        </w:rPr>
        <w:t xml:space="preserve">: </w:t>
      </w:r>
      <w:r w:rsidRPr="003F2B15">
        <w:rPr>
          <w:rFonts w:ascii="Arial" w:eastAsia="Times New Roman" w:hAnsi="Arial" w:cs="Arial"/>
          <w:sz w:val="24"/>
          <w:szCs w:val="25"/>
        </w:rPr>
        <w:t xml:space="preserve">Virus, worms, threats, virus detection, </w:t>
      </w:r>
      <w:r w:rsidRPr="003F2B15">
        <w:rPr>
          <w:rFonts w:ascii="Arial" w:hAnsi="Arial"/>
          <w:sz w:val="24"/>
        </w:rPr>
        <w:t>prevention and cure utilities, Firewalls</w:t>
      </w:r>
      <w:r>
        <w:rPr>
          <w:rFonts w:ascii="Arial" w:hAnsi="Arial"/>
          <w:sz w:val="24"/>
        </w:rPr>
        <w:t>.</w:t>
      </w:r>
    </w:p>
    <w:p w:rsidR="001D4B34" w:rsidRPr="00786AA0" w:rsidRDefault="001D4B34" w:rsidP="001D4B34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UNIT – V </w:t>
      </w:r>
      <w:r w:rsidRPr="00786AA0">
        <w:rPr>
          <w:rFonts w:ascii="Arial" w:eastAsia="Calibri" w:hAnsi="Arial" w:cs="Arial"/>
          <w:b/>
        </w:rPr>
        <w:t>INFORMATION SECURITY EDUCATION</w:t>
      </w:r>
    </w:p>
    <w:p w:rsidR="001D4B34" w:rsidRPr="00770D8A" w:rsidRDefault="001D4B34" w:rsidP="001D4B34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0D8A">
        <w:rPr>
          <w:rFonts w:ascii="Arial" w:eastAsia="Calibri" w:hAnsi="Arial" w:cs="Arial"/>
          <w:sz w:val="24"/>
          <w:szCs w:val="24"/>
        </w:rPr>
        <w:t>Awareness for school students against major threats: while downloading – Instant Messaging – Using Passwords - While exposure to unusually materials and unwanted materials-while using social networking websites -Internet addiction – problem of internet addiction and Computer phobia -Role of parents and teachers in information security education.</w:t>
      </w:r>
    </w:p>
    <w:p w:rsidR="001D4B34" w:rsidRPr="00C23FD6" w:rsidRDefault="001D4B34" w:rsidP="00594F11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r w:rsidRPr="00C23FD6">
        <w:rPr>
          <w:rFonts w:ascii="Arial" w:eastAsia="Calibri" w:hAnsi="Arial" w:cs="Arial"/>
          <w:b/>
          <w:sz w:val="24"/>
        </w:rPr>
        <w:t>PRACTICUM:</w:t>
      </w:r>
    </w:p>
    <w:p w:rsidR="001D4B34" w:rsidRPr="001309D3" w:rsidRDefault="00C25655" w:rsidP="00594F1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Prepare the document </w:t>
      </w:r>
      <w:r w:rsidR="0032577A">
        <w:rPr>
          <w:rFonts w:ascii="Arial" w:eastAsia="Calibri" w:hAnsi="Arial" w:cs="Arial"/>
          <w:sz w:val="24"/>
        </w:rPr>
        <w:t>and format that correctly</w:t>
      </w:r>
      <w:r w:rsidR="001D4B34" w:rsidRPr="001309D3">
        <w:rPr>
          <w:rFonts w:ascii="Arial" w:eastAsia="Calibri" w:hAnsi="Arial" w:cs="Arial"/>
          <w:sz w:val="24"/>
        </w:rPr>
        <w:t xml:space="preserve">  in Ms-Word</w:t>
      </w:r>
    </w:p>
    <w:p w:rsidR="001D4B34" w:rsidRPr="001309D3" w:rsidRDefault="0032577A" w:rsidP="00594F1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Prepare  Students Mark List </w:t>
      </w:r>
      <w:r w:rsidR="001D4B34" w:rsidRPr="001309D3">
        <w:rPr>
          <w:rFonts w:ascii="Arial" w:eastAsia="Calibri" w:hAnsi="Arial" w:cs="Arial"/>
          <w:sz w:val="24"/>
        </w:rPr>
        <w:t xml:space="preserve"> in Ms-Excel</w:t>
      </w:r>
    </w:p>
    <w:p w:rsidR="001D4B34" w:rsidRPr="001309D3" w:rsidRDefault="0032577A" w:rsidP="00594F1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Prepare the lesson using </w:t>
      </w:r>
      <w:r w:rsidR="001D4B34" w:rsidRPr="001309D3">
        <w:rPr>
          <w:rFonts w:ascii="Arial" w:eastAsia="Calibri" w:hAnsi="Arial" w:cs="Arial"/>
          <w:sz w:val="24"/>
        </w:rPr>
        <w:t>Ms-Power Point</w:t>
      </w:r>
    </w:p>
    <w:p w:rsidR="001D4B34" w:rsidRPr="001309D3" w:rsidRDefault="0032577A" w:rsidP="00594F11">
      <w:pPr>
        <w:pStyle w:val="Default"/>
        <w:numPr>
          <w:ilvl w:val="0"/>
          <w:numId w:val="16"/>
        </w:numPr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Create the </w:t>
      </w:r>
      <w:r w:rsidR="001D4B34" w:rsidRPr="001309D3">
        <w:rPr>
          <w:rFonts w:ascii="Arial" w:hAnsi="Arial"/>
          <w:szCs w:val="23"/>
        </w:rPr>
        <w:t xml:space="preserve"> E-Mail </w:t>
      </w:r>
      <w:r>
        <w:rPr>
          <w:rFonts w:ascii="Arial" w:hAnsi="Arial"/>
          <w:szCs w:val="23"/>
        </w:rPr>
        <w:t xml:space="preserve"> and examine how it is functioned </w:t>
      </w:r>
    </w:p>
    <w:p w:rsidR="001D4B34" w:rsidRPr="00594F11" w:rsidRDefault="001D4B34" w:rsidP="001D4B34">
      <w:pPr>
        <w:pStyle w:val="Default"/>
        <w:ind w:left="720"/>
        <w:rPr>
          <w:rFonts w:ascii="Arial" w:hAnsi="Arial"/>
          <w:sz w:val="16"/>
          <w:szCs w:val="15"/>
        </w:rPr>
      </w:pPr>
    </w:p>
    <w:p w:rsidR="00A346C1" w:rsidRDefault="00A346C1" w:rsidP="00594F11">
      <w:pPr>
        <w:spacing w:line="240" w:lineRule="auto"/>
        <w:jc w:val="both"/>
        <w:rPr>
          <w:rFonts w:ascii="Arial" w:hAnsi="Arial" w:cs="Arial"/>
          <w:b/>
        </w:rPr>
      </w:pPr>
    </w:p>
    <w:p w:rsidR="00A346C1" w:rsidRDefault="00A346C1" w:rsidP="00594F11">
      <w:pPr>
        <w:spacing w:line="240" w:lineRule="auto"/>
        <w:jc w:val="both"/>
        <w:rPr>
          <w:rFonts w:ascii="Arial" w:hAnsi="Arial" w:cs="Arial"/>
          <w:b/>
        </w:rPr>
      </w:pPr>
    </w:p>
    <w:p w:rsidR="00A346C1" w:rsidRDefault="00A346C1" w:rsidP="00594F11">
      <w:pPr>
        <w:spacing w:line="240" w:lineRule="auto"/>
        <w:jc w:val="both"/>
        <w:rPr>
          <w:rFonts w:ascii="Arial" w:hAnsi="Arial" w:cs="Arial"/>
          <w:b/>
        </w:rPr>
      </w:pPr>
    </w:p>
    <w:p w:rsidR="00A346C1" w:rsidRDefault="00A346C1" w:rsidP="00594F11">
      <w:pPr>
        <w:spacing w:line="240" w:lineRule="auto"/>
        <w:jc w:val="both"/>
        <w:rPr>
          <w:rFonts w:ascii="Arial" w:hAnsi="Arial" w:cs="Arial"/>
          <w:b/>
        </w:rPr>
      </w:pPr>
    </w:p>
    <w:p w:rsidR="001D4B34" w:rsidRPr="00CE0B6F" w:rsidRDefault="001D4B34" w:rsidP="00CE0B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0B6F">
        <w:rPr>
          <w:rFonts w:ascii="Arial" w:hAnsi="Arial" w:cs="Arial"/>
          <w:b/>
          <w:sz w:val="24"/>
          <w:szCs w:val="24"/>
        </w:rPr>
        <w:lastRenderedPageBreak/>
        <w:t xml:space="preserve">REFERENCE: 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 xml:space="preserve">Adam, D.M. (1985) </w:t>
      </w:r>
      <w:r w:rsidRPr="00CE0B6F">
        <w:rPr>
          <w:rFonts w:ascii="Arial" w:hAnsi="Arial" w:cs="Arial"/>
          <w:iCs/>
          <w:sz w:val="24"/>
          <w:szCs w:val="24"/>
        </w:rPr>
        <w:t xml:space="preserve">Computers and Teacher Training: A Practical guide, </w:t>
      </w:r>
      <w:r w:rsidRPr="00CE0B6F">
        <w:rPr>
          <w:rFonts w:ascii="Arial" w:hAnsi="Arial" w:cs="Arial"/>
          <w:sz w:val="24"/>
          <w:szCs w:val="24"/>
        </w:rPr>
        <w:t>The Haworth Pren, Inc., N.Y.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Alexey Semenov, UNESCO, (2005): Information and Communication Technologies in Schools: A Handbook for Teachers.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Bose K Sanjay (1996): Hardware and Software of Personal Computer.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Conrad, Kerri (2001) Instructional Design for web – based Training HRD Press.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Intl Teach to the Future –beginner’s Curriculum. 2000.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Mallik, Utpal et al. (2001): Leaning with Computers Level – III. NCERT New Delhi.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Lee, William W; Diana L Owens (2001) Multimedia – Based Instructional Design: Computer – Based Training. Jossey – Bass.</w:t>
      </w:r>
    </w:p>
    <w:p w:rsidR="001D4B34" w:rsidRPr="00CE0B6F" w:rsidRDefault="001D4B34" w:rsidP="00CE0B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B6F">
        <w:rPr>
          <w:rFonts w:ascii="Arial" w:hAnsi="Arial" w:cs="Arial"/>
          <w:sz w:val="24"/>
          <w:szCs w:val="24"/>
        </w:rPr>
        <w:t>P K Sinha. (1990): Computer Fundamental.</w:t>
      </w:r>
    </w:p>
    <w:sectPr w:rsidR="001D4B34" w:rsidRPr="00CE0B6F" w:rsidSect="00054DBF">
      <w:footerReference w:type="even" r:id="rId9"/>
      <w:footerReference w:type="default" r:id="rId10"/>
      <w:pgSz w:w="12240" w:h="15840"/>
      <w:pgMar w:top="720" w:right="1469" w:bottom="720" w:left="1440" w:header="706" w:footer="706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3C" w:rsidRDefault="00DB653C" w:rsidP="009606DD">
      <w:pPr>
        <w:spacing w:after="0" w:line="240" w:lineRule="auto"/>
      </w:pPr>
      <w:r>
        <w:separator/>
      </w:r>
    </w:p>
  </w:endnote>
  <w:endnote w:type="continuationSeparator" w:id="0">
    <w:p w:rsidR="00DB653C" w:rsidRDefault="00DB653C" w:rsidP="009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C" w:rsidRDefault="00333FA8" w:rsidP="00482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5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6FC" w:rsidRDefault="00DB653C" w:rsidP="007976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FC" w:rsidRDefault="00333FA8" w:rsidP="00482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5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79E">
      <w:rPr>
        <w:rStyle w:val="PageNumber"/>
        <w:noProof/>
      </w:rPr>
      <w:t>139</w:t>
    </w:r>
    <w:r>
      <w:rPr>
        <w:rStyle w:val="PageNumber"/>
      </w:rPr>
      <w:fldChar w:fldCharType="end"/>
    </w:r>
  </w:p>
  <w:p w:rsidR="007976FC" w:rsidRDefault="00DB653C" w:rsidP="007976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3C" w:rsidRDefault="00DB653C" w:rsidP="009606DD">
      <w:pPr>
        <w:spacing w:after="0" w:line="240" w:lineRule="auto"/>
      </w:pPr>
      <w:r>
        <w:separator/>
      </w:r>
    </w:p>
  </w:footnote>
  <w:footnote w:type="continuationSeparator" w:id="0">
    <w:p w:rsidR="00DB653C" w:rsidRDefault="00DB653C" w:rsidP="0096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3pt;height:10.3pt" o:bullet="t">
        <v:imagedata r:id="rId1" o:title="mso1372"/>
      </v:shape>
    </w:pict>
  </w:numPicBullet>
  <w:abstractNum w:abstractNumId="0">
    <w:nsid w:val="02D547FD"/>
    <w:multiLevelType w:val="hybridMultilevel"/>
    <w:tmpl w:val="C2B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4521"/>
    <w:multiLevelType w:val="multilevel"/>
    <w:tmpl w:val="E3FA8D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6E6"/>
    <w:multiLevelType w:val="hybridMultilevel"/>
    <w:tmpl w:val="BD90DE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36C8C"/>
    <w:multiLevelType w:val="hybridMultilevel"/>
    <w:tmpl w:val="5542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3CE"/>
    <w:multiLevelType w:val="hybridMultilevel"/>
    <w:tmpl w:val="9E0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4CE5"/>
    <w:multiLevelType w:val="multilevel"/>
    <w:tmpl w:val="55425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30C8"/>
    <w:multiLevelType w:val="hybridMultilevel"/>
    <w:tmpl w:val="62F2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9F5"/>
    <w:multiLevelType w:val="multilevel"/>
    <w:tmpl w:val="2B48B81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F2E1F"/>
    <w:multiLevelType w:val="hybridMultilevel"/>
    <w:tmpl w:val="54E8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0523"/>
    <w:multiLevelType w:val="hybridMultilevel"/>
    <w:tmpl w:val="85E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B7FD2"/>
    <w:multiLevelType w:val="hybridMultilevel"/>
    <w:tmpl w:val="BCEC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A1777"/>
    <w:multiLevelType w:val="multilevel"/>
    <w:tmpl w:val="969A4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446C"/>
    <w:multiLevelType w:val="hybridMultilevel"/>
    <w:tmpl w:val="2B48B8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40FF6"/>
    <w:multiLevelType w:val="hybridMultilevel"/>
    <w:tmpl w:val="DD78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F3F9A"/>
    <w:multiLevelType w:val="hybridMultilevel"/>
    <w:tmpl w:val="969A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D3C38"/>
    <w:multiLevelType w:val="hybridMultilevel"/>
    <w:tmpl w:val="1F4AB6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B1115"/>
    <w:multiLevelType w:val="hybridMultilevel"/>
    <w:tmpl w:val="B35692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07684"/>
    <w:multiLevelType w:val="hybridMultilevel"/>
    <w:tmpl w:val="A0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F5142"/>
    <w:multiLevelType w:val="hybridMultilevel"/>
    <w:tmpl w:val="3B9E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C85"/>
    <w:multiLevelType w:val="hybridMultilevel"/>
    <w:tmpl w:val="E3FA8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67F58"/>
    <w:multiLevelType w:val="hybridMultilevel"/>
    <w:tmpl w:val="2AAE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8066F"/>
    <w:multiLevelType w:val="multilevel"/>
    <w:tmpl w:val="F2D8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B4F99"/>
    <w:multiLevelType w:val="hybridMultilevel"/>
    <w:tmpl w:val="DA02FE7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2EE"/>
    <w:multiLevelType w:val="hybridMultilevel"/>
    <w:tmpl w:val="546AEF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D126FA"/>
    <w:multiLevelType w:val="hybridMultilevel"/>
    <w:tmpl w:val="14DED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1CE6"/>
    <w:multiLevelType w:val="hybridMultilevel"/>
    <w:tmpl w:val="A7888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B4757"/>
    <w:multiLevelType w:val="hybridMultilevel"/>
    <w:tmpl w:val="277C0C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3B0121"/>
    <w:multiLevelType w:val="hybridMultilevel"/>
    <w:tmpl w:val="D77E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B487E"/>
    <w:multiLevelType w:val="hybridMultilevel"/>
    <w:tmpl w:val="783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05C4F"/>
    <w:multiLevelType w:val="hybridMultilevel"/>
    <w:tmpl w:val="12CC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556E5"/>
    <w:multiLevelType w:val="hybridMultilevel"/>
    <w:tmpl w:val="F2D8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6416E"/>
    <w:multiLevelType w:val="hybridMultilevel"/>
    <w:tmpl w:val="ABDC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0027B"/>
    <w:multiLevelType w:val="hybridMultilevel"/>
    <w:tmpl w:val="3EA6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FF6"/>
    <w:multiLevelType w:val="hybridMultilevel"/>
    <w:tmpl w:val="44447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B4D4E"/>
    <w:multiLevelType w:val="hybridMultilevel"/>
    <w:tmpl w:val="BD8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550EC"/>
    <w:multiLevelType w:val="hybridMultilevel"/>
    <w:tmpl w:val="572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73460"/>
    <w:multiLevelType w:val="hybridMultilevel"/>
    <w:tmpl w:val="2E7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D08B4"/>
    <w:multiLevelType w:val="multilevel"/>
    <w:tmpl w:val="3EA6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37D9B"/>
    <w:multiLevelType w:val="hybridMultilevel"/>
    <w:tmpl w:val="E616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1"/>
  </w:num>
  <w:num w:numId="4">
    <w:abstractNumId w:val="32"/>
  </w:num>
  <w:num w:numId="5">
    <w:abstractNumId w:val="12"/>
  </w:num>
  <w:num w:numId="6">
    <w:abstractNumId w:val="6"/>
  </w:num>
  <w:num w:numId="7">
    <w:abstractNumId w:val="27"/>
  </w:num>
  <w:num w:numId="8">
    <w:abstractNumId w:val="4"/>
  </w:num>
  <w:num w:numId="9">
    <w:abstractNumId w:val="10"/>
  </w:num>
  <w:num w:numId="10">
    <w:abstractNumId w:val="28"/>
  </w:num>
  <w:num w:numId="11">
    <w:abstractNumId w:val="33"/>
  </w:num>
  <w:num w:numId="12">
    <w:abstractNumId w:val="22"/>
  </w:num>
  <w:num w:numId="13">
    <w:abstractNumId w:val="24"/>
  </w:num>
  <w:num w:numId="14">
    <w:abstractNumId w:val="17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38"/>
  </w:num>
  <w:num w:numId="20">
    <w:abstractNumId w:val="29"/>
  </w:num>
  <w:num w:numId="21">
    <w:abstractNumId w:val="15"/>
  </w:num>
  <w:num w:numId="22">
    <w:abstractNumId w:val="16"/>
  </w:num>
  <w:num w:numId="23">
    <w:abstractNumId w:val="23"/>
  </w:num>
  <w:num w:numId="24">
    <w:abstractNumId w:val="3"/>
  </w:num>
  <w:num w:numId="25">
    <w:abstractNumId w:val="2"/>
  </w:num>
  <w:num w:numId="26">
    <w:abstractNumId w:val="26"/>
  </w:num>
  <w:num w:numId="27">
    <w:abstractNumId w:val="30"/>
  </w:num>
  <w:num w:numId="28">
    <w:abstractNumId w:val="1"/>
  </w:num>
  <w:num w:numId="29">
    <w:abstractNumId w:val="25"/>
  </w:num>
  <w:num w:numId="30">
    <w:abstractNumId w:val="37"/>
  </w:num>
  <w:num w:numId="31">
    <w:abstractNumId w:val="8"/>
  </w:num>
  <w:num w:numId="32">
    <w:abstractNumId w:val="7"/>
  </w:num>
  <w:num w:numId="33">
    <w:abstractNumId w:val="36"/>
  </w:num>
  <w:num w:numId="34">
    <w:abstractNumId w:val="5"/>
  </w:num>
  <w:num w:numId="35">
    <w:abstractNumId w:val="18"/>
  </w:num>
  <w:num w:numId="36">
    <w:abstractNumId w:val="21"/>
  </w:num>
  <w:num w:numId="37">
    <w:abstractNumId w:val="34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B34"/>
    <w:rsid w:val="0004050F"/>
    <w:rsid w:val="00054DBF"/>
    <w:rsid w:val="000B709A"/>
    <w:rsid w:val="000E1F3D"/>
    <w:rsid w:val="001129A6"/>
    <w:rsid w:val="00173F0B"/>
    <w:rsid w:val="00192021"/>
    <w:rsid w:val="001D4B34"/>
    <w:rsid w:val="001F1DCD"/>
    <w:rsid w:val="001F394C"/>
    <w:rsid w:val="001F6096"/>
    <w:rsid w:val="00200032"/>
    <w:rsid w:val="00202AE9"/>
    <w:rsid w:val="002974F0"/>
    <w:rsid w:val="002A2C67"/>
    <w:rsid w:val="002A71D7"/>
    <w:rsid w:val="002C02A0"/>
    <w:rsid w:val="002C14BF"/>
    <w:rsid w:val="002C1D9B"/>
    <w:rsid w:val="002E2A4B"/>
    <w:rsid w:val="002F05CB"/>
    <w:rsid w:val="0032577A"/>
    <w:rsid w:val="00333FA8"/>
    <w:rsid w:val="0034191D"/>
    <w:rsid w:val="003D1C75"/>
    <w:rsid w:val="003D5DE8"/>
    <w:rsid w:val="0041401A"/>
    <w:rsid w:val="00416656"/>
    <w:rsid w:val="00423C4F"/>
    <w:rsid w:val="00433133"/>
    <w:rsid w:val="004B7576"/>
    <w:rsid w:val="005065B3"/>
    <w:rsid w:val="00556351"/>
    <w:rsid w:val="00557835"/>
    <w:rsid w:val="0056630C"/>
    <w:rsid w:val="00593018"/>
    <w:rsid w:val="00594F11"/>
    <w:rsid w:val="005C3E4B"/>
    <w:rsid w:val="005D5F85"/>
    <w:rsid w:val="0061140A"/>
    <w:rsid w:val="00612C83"/>
    <w:rsid w:val="00630128"/>
    <w:rsid w:val="006406A8"/>
    <w:rsid w:val="00647200"/>
    <w:rsid w:val="00664B8C"/>
    <w:rsid w:val="006A13CC"/>
    <w:rsid w:val="006C4C5F"/>
    <w:rsid w:val="006D3D06"/>
    <w:rsid w:val="006E0EDE"/>
    <w:rsid w:val="006E1A90"/>
    <w:rsid w:val="00720A73"/>
    <w:rsid w:val="00765B5F"/>
    <w:rsid w:val="00770D8A"/>
    <w:rsid w:val="007C2243"/>
    <w:rsid w:val="007C5E10"/>
    <w:rsid w:val="007E6AC0"/>
    <w:rsid w:val="00804199"/>
    <w:rsid w:val="008077E6"/>
    <w:rsid w:val="0081279E"/>
    <w:rsid w:val="00827802"/>
    <w:rsid w:val="00890E7E"/>
    <w:rsid w:val="008C7DD7"/>
    <w:rsid w:val="0090435E"/>
    <w:rsid w:val="00910804"/>
    <w:rsid w:val="009165D1"/>
    <w:rsid w:val="009606DD"/>
    <w:rsid w:val="00971BF1"/>
    <w:rsid w:val="009B271C"/>
    <w:rsid w:val="009B59ED"/>
    <w:rsid w:val="009C7184"/>
    <w:rsid w:val="00A01303"/>
    <w:rsid w:val="00A21CD3"/>
    <w:rsid w:val="00A2718D"/>
    <w:rsid w:val="00A346C1"/>
    <w:rsid w:val="00A900BA"/>
    <w:rsid w:val="00AA1D15"/>
    <w:rsid w:val="00AB1F81"/>
    <w:rsid w:val="00AF43D7"/>
    <w:rsid w:val="00AF7755"/>
    <w:rsid w:val="00B40FF1"/>
    <w:rsid w:val="00B42379"/>
    <w:rsid w:val="00B61E20"/>
    <w:rsid w:val="00B766E0"/>
    <w:rsid w:val="00B93EFE"/>
    <w:rsid w:val="00BC0E98"/>
    <w:rsid w:val="00BD7E60"/>
    <w:rsid w:val="00C01DF8"/>
    <w:rsid w:val="00C142A4"/>
    <w:rsid w:val="00C23FD6"/>
    <w:rsid w:val="00C25655"/>
    <w:rsid w:val="00C5051C"/>
    <w:rsid w:val="00C545BD"/>
    <w:rsid w:val="00C655A3"/>
    <w:rsid w:val="00C90020"/>
    <w:rsid w:val="00CA4625"/>
    <w:rsid w:val="00CA7E7C"/>
    <w:rsid w:val="00CC366B"/>
    <w:rsid w:val="00CC50E6"/>
    <w:rsid w:val="00CD2559"/>
    <w:rsid w:val="00CE0B6F"/>
    <w:rsid w:val="00CF520D"/>
    <w:rsid w:val="00D07E76"/>
    <w:rsid w:val="00D22FC4"/>
    <w:rsid w:val="00D51020"/>
    <w:rsid w:val="00D92337"/>
    <w:rsid w:val="00DA0561"/>
    <w:rsid w:val="00DB653C"/>
    <w:rsid w:val="00DD18AA"/>
    <w:rsid w:val="00DD4A6F"/>
    <w:rsid w:val="00DE05A2"/>
    <w:rsid w:val="00DE5886"/>
    <w:rsid w:val="00DF0B9F"/>
    <w:rsid w:val="00DF537E"/>
    <w:rsid w:val="00E02D39"/>
    <w:rsid w:val="00E14BD1"/>
    <w:rsid w:val="00E5050C"/>
    <w:rsid w:val="00E6174F"/>
    <w:rsid w:val="00E7398F"/>
    <w:rsid w:val="00E85C5A"/>
    <w:rsid w:val="00E90B3C"/>
    <w:rsid w:val="00E9631E"/>
    <w:rsid w:val="00EE1B55"/>
    <w:rsid w:val="00EE385E"/>
    <w:rsid w:val="00F24C71"/>
    <w:rsid w:val="00F77640"/>
    <w:rsid w:val="00F92AF9"/>
    <w:rsid w:val="00F93773"/>
    <w:rsid w:val="00FB3ABC"/>
    <w:rsid w:val="00FB41F6"/>
    <w:rsid w:val="00FB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4B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B34"/>
  </w:style>
  <w:style w:type="character" w:styleId="PageNumber">
    <w:name w:val="page number"/>
    <w:basedOn w:val="DefaultParagraphFont"/>
    <w:uiPriority w:val="99"/>
    <w:semiHidden/>
    <w:unhideWhenUsed/>
    <w:rsid w:val="001D4B34"/>
  </w:style>
  <w:style w:type="paragraph" w:styleId="BodyTextIndent">
    <w:name w:val="Body Text Indent"/>
    <w:basedOn w:val="Normal"/>
    <w:link w:val="BodyTextIndentChar"/>
    <w:uiPriority w:val="99"/>
    <w:rsid w:val="001D4B34"/>
    <w:pPr>
      <w:spacing w:after="0" w:line="36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D4B3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58B1-6E7E-4A5D-A3CF-A907C275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Admin</cp:lastModifiedBy>
  <cp:revision>102</cp:revision>
  <cp:lastPrinted>2015-10-08T05:09:00Z</cp:lastPrinted>
  <dcterms:created xsi:type="dcterms:W3CDTF">2015-10-07T08:23:00Z</dcterms:created>
  <dcterms:modified xsi:type="dcterms:W3CDTF">2017-07-25T11:11:00Z</dcterms:modified>
</cp:coreProperties>
</file>